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7C" w:rsidRDefault="0043797C" w:rsidP="00CC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E45755" w:rsidRPr="00E9315D" w:rsidRDefault="00BA46BC" w:rsidP="00E45755">
      <w:pPr>
        <w:pStyle w:val="Intestazione"/>
      </w:pPr>
      <w:r w:rsidRPr="00BA46BC">
        <w:rPr>
          <w:b/>
        </w:rPr>
        <w:t>Timbro della ditta:</w:t>
      </w:r>
      <w:r>
        <w:rPr>
          <w:b/>
        </w:rPr>
        <w:t xml:space="preserve"> ____________________________________________________________________</w:t>
      </w:r>
    </w:p>
    <w:p w:rsidR="00E45755" w:rsidRDefault="00E45755" w:rsidP="0060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45755" w:rsidRDefault="00E45755" w:rsidP="0060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000A2" w:rsidRPr="006000A2" w:rsidRDefault="006000A2" w:rsidP="0060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1" w:name="_Hlk4344405"/>
      <w:r w:rsidRPr="006000A2">
        <w:rPr>
          <w:rFonts w:ascii="Times New Roman" w:hAnsi="Times New Roman"/>
          <w:b/>
          <w:bCs/>
          <w:color w:val="000000" w:themeColor="text1"/>
          <w:sz w:val="24"/>
          <w:szCs w:val="24"/>
        </w:rPr>
        <w:t>DICHIARAZIONE DEI REQUISITI DI IDONEITA’ TECNICO-PROFESSIONALE</w:t>
      </w:r>
    </w:p>
    <w:p w:rsidR="006000A2" w:rsidRPr="006000A2" w:rsidRDefault="006000A2" w:rsidP="0060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000A2">
        <w:rPr>
          <w:rFonts w:ascii="Times New Roman" w:hAnsi="Times New Roman"/>
          <w:b/>
          <w:bCs/>
          <w:color w:val="000000" w:themeColor="text1"/>
          <w:sz w:val="24"/>
          <w:szCs w:val="24"/>
        </w:rPr>
        <w:t>DELL’IMPRESA APPALTATRICE (art. 26 del D.Lgs. 81/2008 e s.m.i.)</w:t>
      </w:r>
    </w:p>
    <w:p w:rsidR="006000A2" w:rsidRPr="006000A2" w:rsidRDefault="006000A2" w:rsidP="0060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000A2" w:rsidRPr="006000A2" w:rsidRDefault="006000A2" w:rsidP="0060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000A2" w:rsidRPr="006000A2" w:rsidRDefault="006000A2" w:rsidP="006000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000A2">
        <w:rPr>
          <w:rFonts w:ascii="Times New Roman" w:hAnsi="Times New Roman"/>
          <w:bCs/>
          <w:color w:val="000000" w:themeColor="text1"/>
          <w:sz w:val="24"/>
          <w:szCs w:val="24"/>
        </w:rPr>
        <w:t>Con riferimento ai lavori, ai servizi e alle forniture in appalto consistenti nello svolgimento delle seguenti attività:</w:t>
      </w:r>
    </w:p>
    <w:p w:rsidR="006000A2" w:rsidRPr="006000A2" w:rsidRDefault="006000A2" w:rsidP="006000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000A2">
        <w:rPr>
          <w:rFonts w:ascii="Times New Roman" w:hAnsi="Times New Roman"/>
          <w:bCs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6000A2" w:rsidRPr="006000A2" w:rsidRDefault="006000A2" w:rsidP="006000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000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presso l’istituzione scolastica sita in _________________________________________, il sottoscritto sig. ____________________________________________________________________ nato a ________________________________ il ________________, residente a _____________________ in ______________________________________________________________, legale rappresentante  della ditta _________________________________ con sede a _______________________________, consapevole delle sanzioni penali nel caso di dichiarazioni non veritiere, di formazione o uso di atti falsi, richiamate dall’art. 76 del D.P.R. n. 445 del 28 dicembre 2000, </w:t>
      </w:r>
    </w:p>
    <w:p w:rsidR="006000A2" w:rsidRPr="006000A2" w:rsidRDefault="006000A2" w:rsidP="0060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000A2" w:rsidRPr="006000A2" w:rsidRDefault="006000A2" w:rsidP="0060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000A2">
        <w:rPr>
          <w:rFonts w:ascii="Times New Roman" w:hAnsi="Times New Roman"/>
          <w:b/>
          <w:bCs/>
          <w:color w:val="000000" w:themeColor="text1"/>
          <w:sz w:val="24"/>
          <w:szCs w:val="24"/>
        </w:rPr>
        <w:t>DICHIARA</w:t>
      </w:r>
    </w:p>
    <w:p w:rsidR="006000A2" w:rsidRPr="006000A2" w:rsidRDefault="006000A2" w:rsidP="0060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000A2" w:rsidRPr="00E45755" w:rsidRDefault="006000A2" w:rsidP="00E45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45755">
        <w:rPr>
          <w:rFonts w:ascii="Times New Roman" w:hAnsi="Times New Roman"/>
          <w:bCs/>
          <w:color w:val="000000" w:themeColor="text1"/>
          <w:sz w:val="24"/>
          <w:szCs w:val="24"/>
        </w:rPr>
        <w:t>ai sensi dell’art. 26, comma 1, lettera a), punto 2 del D.Lgs. 81/08 e s.m.i., che l’impresa suddetta è in possesso dei requisiti di idoneità tecnico professionale in relazione ai lavori, ai servizi e alle forniture oggetto dell’appalto soprarichiamati.</w:t>
      </w:r>
    </w:p>
    <w:p w:rsidR="006000A2" w:rsidRPr="006000A2" w:rsidRDefault="006000A2" w:rsidP="00E45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000A2" w:rsidRPr="00E45755" w:rsidRDefault="006000A2" w:rsidP="00E45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45755">
        <w:rPr>
          <w:rFonts w:ascii="Times New Roman" w:hAnsi="Times New Roman"/>
          <w:bCs/>
          <w:color w:val="000000" w:themeColor="text1"/>
          <w:sz w:val="24"/>
          <w:szCs w:val="24"/>
        </w:rPr>
        <w:t>Allega alla presente una copia del proprio documento di identità, avente i seguenti estremi:</w:t>
      </w:r>
    </w:p>
    <w:p w:rsidR="0043797C" w:rsidRPr="00E45755" w:rsidRDefault="006000A2" w:rsidP="00E45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45755">
        <w:rPr>
          <w:rFonts w:ascii="Times New Roman" w:hAnsi="Times New Roman"/>
          <w:bCs/>
          <w:color w:val="000000" w:themeColor="text1"/>
          <w:sz w:val="24"/>
          <w:szCs w:val="24"/>
        </w:rPr>
        <w:t>n. documento ______________________ rilasciato da ______________________ il ____________</w:t>
      </w:r>
    </w:p>
    <w:p w:rsidR="0043797C" w:rsidRDefault="0043797C" w:rsidP="00600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C7B97" w:rsidRPr="00BA46BC" w:rsidRDefault="006000A2" w:rsidP="00600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A46BC">
        <w:rPr>
          <w:rFonts w:ascii="Times New Roman" w:hAnsi="Times New Roman"/>
          <w:b/>
          <w:bCs/>
          <w:color w:val="000000" w:themeColor="text1"/>
          <w:sz w:val="24"/>
          <w:szCs w:val="24"/>
        </w:rPr>
        <w:t>Inoltre dichiara di possedere la seguente documentazione necessaria per l’inizio dei lavori</w:t>
      </w:r>
      <w:r w:rsidR="000B38EC" w:rsidRPr="00BA46B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sopra indicat</w:t>
      </w:r>
      <w:r w:rsidR="006D7908">
        <w:rPr>
          <w:rFonts w:ascii="Times New Roman" w:hAnsi="Times New Roman"/>
          <w:b/>
          <w:bCs/>
          <w:color w:val="000000" w:themeColor="text1"/>
          <w:sz w:val="24"/>
          <w:szCs w:val="24"/>
        </w:rPr>
        <w:t>o</w:t>
      </w:r>
      <w:r w:rsidR="000B38EC" w:rsidRPr="00BA46B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e che sarà custodita in cantiere</w:t>
      </w:r>
      <w:r w:rsidR="00A6498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 presso la sede legale della ditta</w:t>
      </w:r>
      <w:r w:rsidR="000B38EC" w:rsidRPr="00BA46BC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:rsidR="00CC7B97" w:rsidRPr="00BA46BC" w:rsidRDefault="00CC7B97" w:rsidP="00CC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A46B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D51227" w:rsidRPr="00BA46BC" w:rsidRDefault="00D51227" w:rsidP="00D512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6BC">
        <w:rPr>
          <w:rFonts w:ascii="Times New Roman" w:hAnsi="Times New Roman"/>
          <w:color w:val="000000" w:themeColor="text1"/>
          <w:sz w:val="24"/>
          <w:szCs w:val="24"/>
        </w:rPr>
        <w:t xml:space="preserve">documento attestante la regolarità contributiva (DURC) </w:t>
      </w:r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(art.97 e allegato XVII </w:t>
      </w:r>
      <w:proofErr w:type="spellStart"/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>D.Lgs</w:t>
      </w:r>
      <w:proofErr w:type="spellEnd"/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81/08);</w:t>
      </w:r>
    </w:p>
    <w:p w:rsidR="00D51227" w:rsidRPr="00BA46BC" w:rsidRDefault="00D51227" w:rsidP="00D512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A46BC">
        <w:rPr>
          <w:rFonts w:ascii="Times New Roman" w:hAnsi="Times New Roman"/>
          <w:color w:val="000000" w:themeColor="text1"/>
          <w:sz w:val="24"/>
          <w:szCs w:val="24"/>
        </w:rPr>
        <w:t>certificato di iscrizione alla camera di commercio, industria e artigianato (</w:t>
      </w:r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art.97 e allegato XVII </w:t>
      </w:r>
      <w:proofErr w:type="spellStart"/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>D.Lgs</w:t>
      </w:r>
      <w:proofErr w:type="spellEnd"/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81/08);</w:t>
      </w:r>
    </w:p>
    <w:p w:rsidR="00D51227" w:rsidRPr="00BA46BC" w:rsidRDefault="00D51227" w:rsidP="00D512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6BC">
        <w:rPr>
          <w:rFonts w:ascii="Times New Roman" w:hAnsi="Times New Roman"/>
          <w:color w:val="000000" w:themeColor="text1"/>
          <w:sz w:val="24"/>
          <w:szCs w:val="24"/>
        </w:rPr>
        <w:t xml:space="preserve">copia </w:t>
      </w:r>
      <w:proofErr w:type="spellStart"/>
      <w:r w:rsidRPr="00BA46BC">
        <w:rPr>
          <w:rFonts w:ascii="Times New Roman" w:hAnsi="Times New Roman"/>
          <w:color w:val="000000" w:themeColor="text1"/>
          <w:sz w:val="24"/>
          <w:szCs w:val="24"/>
        </w:rPr>
        <w:t>unilave</w:t>
      </w:r>
      <w:proofErr w:type="spellEnd"/>
      <w:r w:rsidRPr="00BA46BC">
        <w:rPr>
          <w:rFonts w:ascii="Times New Roman" w:hAnsi="Times New Roman"/>
          <w:color w:val="000000" w:themeColor="text1"/>
          <w:sz w:val="24"/>
          <w:szCs w:val="24"/>
        </w:rPr>
        <w:t xml:space="preserve"> idoneità sanitaria dei lavoratori (</w:t>
      </w:r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>art. 18 D.Lgs. 81/08);</w:t>
      </w:r>
    </w:p>
    <w:p w:rsidR="00D51227" w:rsidRPr="00BA46BC" w:rsidRDefault="00D51227" w:rsidP="00D512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6BC">
        <w:rPr>
          <w:rFonts w:ascii="Times New Roman" w:hAnsi="Times New Roman"/>
          <w:color w:val="000000" w:themeColor="text1"/>
          <w:sz w:val="24"/>
          <w:szCs w:val="24"/>
        </w:rPr>
        <w:t>documento di valutazione dei rischi</w:t>
      </w:r>
      <w:r w:rsidR="007D56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A46BC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>art.17, art 18,</w:t>
      </w:r>
      <w:r w:rsidR="007D56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art.28 </w:t>
      </w:r>
      <w:proofErr w:type="spellStart"/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>D.Lgs</w:t>
      </w:r>
      <w:proofErr w:type="spellEnd"/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81/08);</w:t>
      </w:r>
    </w:p>
    <w:p w:rsidR="00D51227" w:rsidRPr="00BA46BC" w:rsidRDefault="00D51227" w:rsidP="00D512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6BC">
        <w:rPr>
          <w:rFonts w:ascii="Times New Roman" w:hAnsi="Times New Roman"/>
          <w:color w:val="000000" w:themeColor="text1"/>
          <w:sz w:val="24"/>
          <w:szCs w:val="24"/>
        </w:rPr>
        <w:t>specifica documentazione attestante la conformità alle disposizioni di cui al D.Lgs. 81/08 di macchine, attrezzature e opere provvisionali (</w:t>
      </w:r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allegato XVII </w:t>
      </w:r>
      <w:proofErr w:type="spellStart"/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>D.Lgs</w:t>
      </w:r>
      <w:proofErr w:type="spellEnd"/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81/08)</w:t>
      </w:r>
      <w:r w:rsidRPr="00BA46B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51227" w:rsidRPr="00BA46BC" w:rsidRDefault="00D51227" w:rsidP="00D512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A46BC">
        <w:rPr>
          <w:rFonts w:ascii="Times New Roman" w:hAnsi="Times New Roman"/>
          <w:color w:val="000000" w:themeColor="text1"/>
          <w:sz w:val="24"/>
          <w:szCs w:val="24"/>
        </w:rPr>
        <w:lastRenderedPageBreak/>
        <w:t>elenco</w:t>
      </w:r>
      <w:proofErr w:type="gramEnd"/>
      <w:r w:rsidRPr="00BA46BC">
        <w:rPr>
          <w:rFonts w:ascii="Times New Roman" w:hAnsi="Times New Roman"/>
          <w:color w:val="000000" w:themeColor="text1"/>
          <w:sz w:val="24"/>
          <w:szCs w:val="24"/>
        </w:rPr>
        <w:t xml:space="preserve"> dei dispositivi di protezione individuali forniti ai lavorativi (</w:t>
      </w:r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art.18,art. 20, art 59, art 75, art 78 </w:t>
      </w:r>
      <w:proofErr w:type="spellStart"/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>D.Lgs</w:t>
      </w:r>
      <w:proofErr w:type="spellEnd"/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81/08)</w:t>
      </w:r>
      <w:r w:rsidRPr="00BA46B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51227" w:rsidRPr="00BA46BC" w:rsidRDefault="00D51227" w:rsidP="00D512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A46BC">
        <w:rPr>
          <w:rFonts w:ascii="Times New Roman" w:hAnsi="Times New Roman"/>
          <w:color w:val="000000" w:themeColor="text1"/>
          <w:sz w:val="24"/>
          <w:szCs w:val="24"/>
        </w:rPr>
        <w:t>libretto</w:t>
      </w:r>
      <w:proofErr w:type="gramEnd"/>
      <w:r w:rsidRPr="00BA46BC">
        <w:rPr>
          <w:rFonts w:ascii="Times New Roman" w:hAnsi="Times New Roman"/>
          <w:color w:val="000000" w:themeColor="text1"/>
          <w:sz w:val="24"/>
          <w:szCs w:val="24"/>
        </w:rPr>
        <w:t xml:space="preserve"> d’uso e manutenzione delle macchine </w:t>
      </w:r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>(art 70,71 e allegato VII D.Lgs.81/08);</w:t>
      </w:r>
    </w:p>
    <w:p w:rsidR="00D51227" w:rsidRPr="00BA46BC" w:rsidRDefault="00D51227" w:rsidP="00D512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A46BC">
        <w:rPr>
          <w:rFonts w:ascii="Times New Roman" w:hAnsi="Times New Roman"/>
          <w:color w:val="000000" w:themeColor="text1"/>
          <w:sz w:val="24"/>
          <w:szCs w:val="24"/>
        </w:rPr>
        <w:t>nomina</w:t>
      </w:r>
      <w:proofErr w:type="gramEnd"/>
      <w:r w:rsidRPr="00BA46BC">
        <w:rPr>
          <w:rFonts w:ascii="Times New Roman" w:hAnsi="Times New Roman"/>
          <w:color w:val="000000" w:themeColor="text1"/>
          <w:sz w:val="24"/>
          <w:szCs w:val="24"/>
        </w:rPr>
        <w:t xml:space="preserve"> del responsabile del servizio di prevenzione e protezione (</w:t>
      </w:r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art.17 D.Lgs.81/08) </w:t>
      </w:r>
      <w:r w:rsidRPr="00BA46BC">
        <w:rPr>
          <w:rFonts w:ascii="Times New Roman" w:hAnsi="Times New Roman"/>
          <w:color w:val="000000" w:themeColor="text1"/>
          <w:sz w:val="24"/>
          <w:szCs w:val="24"/>
        </w:rPr>
        <w:t>e degli incaricati dell’attuazione delle misure di prevenzione incendi e lotta antincendio, di evacuazione, di primo soccorso e gestione dell’emergenza, del medico competente;(</w:t>
      </w:r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>art 18 D.Lgs. 81/08);</w:t>
      </w:r>
    </w:p>
    <w:p w:rsidR="00D51227" w:rsidRPr="00BA46BC" w:rsidRDefault="00D51227" w:rsidP="00D512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6BC">
        <w:rPr>
          <w:rFonts w:ascii="Times New Roman" w:hAnsi="Times New Roman"/>
          <w:color w:val="000000" w:themeColor="text1"/>
          <w:sz w:val="24"/>
          <w:szCs w:val="24"/>
        </w:rPr>
        <w:t>nominativo del rappresentante dei lavoratori per la sicurezza (</w:t>
      </w:r>
      <w:r w:rsidRPr="00BA46BC">
        <w:rPr>
          <w:rFonts w:ascii="Times New Roman" w:hAnsi="Times New Roman"/>
          <w:b/>
          <w:color w:val="000000" w:themeColor="text1"/>
          <w:sz w:val="24"/>
          <w:szCs w:val="24"/>
        </w:rPr>
        <w:t>art. 47 D.Lgs. 81/08)</w:t>
      </w:r>
      <w:r w:rsidRPr="00BA46B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51227" w:rsidRPr="00BA46BC" w:rsidRDefault="00D51227" w:rsidP="00D512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6BC">
        <w:rPr>
          <w:rFonts w:ascii="Times New Roman" w:hAnsi="Times New Roman"/>
          <w:color w:val="000000" w:themeColor="text1"/>
          <w:sz w:val="24"/>
          <w:szCs w:val="24"/>
        </w:rPr>
        <w:t>attestati inerenti alla formazione di tutti i lavoratori che saranno utilizzati per la realizzazione dei lavori compreso eventuali pontisti e/o utilizzatori di attrezzature così come previsto dal D.lgs. 81/08;</w:t>
      </w:r>
    </w:p>
    <w:p w:rsidR="00D51227" w:rsidRPr="00BA46BC" w:rsidRDefault="00D51227" w:rsidP="00D512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A46BC">
        <w:rPr>
          <w:rFonts w:ascii="Times New Roman" w:hAnsi="Times New Roman"/>
          <w:color w:val="000000" w:themeColor="text1"/>
          <w:sz w:val="24"/>
          <w:szCs w:val="24"/>
        </w:rPr>
        <w:t>dichiarazione</w:t>
      </w:r>
      <w:proofErr w:type="gramEnd"/>
      <w:r w:rsidRPr="00BA46BC">
        <w:rPr>
          <w:rFonts w:ascii="Times New Roman" w:hAnsi="Times New Roman"/>
          <w:color w:val="000000" w:themeColor="text1"/>
          <w:sz w:val="24"/>
          <w:szCs w:val="24"/>
        </w:rPr>
        <w:t xml:space="preserve"> di non essere oggetto di provvedimenti di sospensione o interdittivi di cui all’art.14 del D.Lgs.81/08</w:t>
      </w:r>
    </w:p>
    <w:p w:rsidR="00D51227" w:rsidRPr="00BA46BC" w:rsidRDefault="00D51227" w:rsidP="00D512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51227" w:rsidRPr="00BA46BC" w:rsidRDefault="00D51227" w:rsidP="00D512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A46BC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dichiara altresì:</w:t>
      </w:r>
    </w:p>
    <w:p w:rsidR="00F32837" w:rsidRDefault="00F32837" w:rsidP="00D512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che i dipendenti indosseranno tutti i DPI previsti dal D.lgs. 81/08 per tutte le fasi lavorative fin dal sopralluogo effettuato prima di iniziare i lavori;</w:t>
      </w:r>
    </w:p>
    <w:p w:rsidR="00D51227" w:rsidRPr="00BA46BC" w:rsidRDefault="00D51227" w:rsidP="00D512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6BC">
        <w:rPr>
          <w:rFonts w:ascii="Times New Roman" w:hAnsi="Times New Roman"/>
          <w:color w:val="000000" w:themeColor="text1"/>
          <w:sz w:val="24"/>
          <w:szCs w:val="24"/>
        </w:rPr>
        <w:t>che non vi saranno interferenze con il personale dell’istituzione scolastica;</w:t>
      </w:r>
    </w:p>
    <w:p w:rsidR="00D51227" w:rsidRDefault="00D51227" w:rsidP="00D512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6BC">
        <w:rPr>
          <w:rFonts w:ascii="Times New Roman" w:hAnsi="Times New Roman"/>
          <w:color w:val="000000" w:themeColor="text1"/>
          <w:sz w:val="24"/>
          <w:szCs w:val="24"/>
        </w:rPr>
        <w:t>che le operazioni di trasporto materiale di risulta sarà effettuato in orario non lavorativo per il personale scolastico</w:t>
      </w:r>
      <w:r w:rsidR="006D7908">
        <w:rPr>
          <w:rFonts w:ascii="Times New Roman" w:hAnsi="Times New Roman"/>
          <w:color w:val="000000" w:themeColor="text1"/>
          <w:sz w:val="24"/>
          <w:szCs w:val="24"/>
        </w:rPr>
        <w:t xml:space="preserve"> o, nel caso in cui non vi sia presenza alcuna del personale scolastico nei luoghi del trasporto potrà essere effettuato senza limitazione alcuna</w:t>
      </w:r>
      <w:r w:rsidRPr="00BA46B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50669" w:rsidRDefault="00250669" w:rsidP="00D512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che </w:t>
      </w:r>
      <w:r w:rsidRPr="00250669">
        <w:rPr>
          <w:rFonts w:ascii="Times New Roman" w:hAnsi="Times New Roman"/>
          <w:color w:val="000000" w:themeColor="text1"/>
          <w:sz w:val="24"/>
          <w:szCs w:val="24"/>
        </w:rPr>
        <w:t>tutte le attrezzature utilizzate nel sito operativo sono idonee e conformi alla vigente normativa sia in termini di sicurezza che di salute del lavoro, sollevando il Committente da qualsiasi responsabilità derivante da fatti riconducibili all'eventuale inidoneità delle attrezzature usate</w:t>
      </w:r>
      <w:r w:rsidR="00F3283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32837" w:rsidRDefault="00F32837" w:rsidP="00F3283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2837">
        <w:rPr>
          <w:rFonts w:ascii="Times New Roman" w:hAnsi="Times New Roman"/>
          <w:color w:val="000000" w:themeColor="text1"/>
          <w:sz w:val="24"/>
          <w:szCs w:val="24"/>
        </w:rPr>
        <w:t>di impegnarsi ad attuare tutte le misure di prevenzione e protezione previste dal D.lgs. 81/08, oltre che le specifiche modalità esecutive e limitazioni concordate contestualmente all’atto della presa in carico delle aree di lavoro;</w:t>
      </w:r>
    </w:p>
    <w:p w:rsidR="00F32837" w:rsidRPr="00F32837" w:rsidRDefault="00F32837" w:rsidP="00F3283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2837">
        <w:rPr>
          <w:rFonts w:ascii="Times New Roman" w:hAnsi="Times New Roman"/>
          <w:color w:val="000000" w:themeColor="text1"/>
          <w:sz w:val="24"/>
          <w:szCs w:val="24"/>
        </w:rPr>
        <w:t>di impegnarsi a ben delimitare l'aria di cantiere e non vi deve essere possibilità alcuna di interferenze con il personale dell'istituzione scolastica, l’eventuale inottemperanza a tale prescrizione, data dal RSPP dell'istituzione scolastica, sarà da addebitare esclusivamente alla ditta esecutrice dei lavori;</w:t>
      </w:r>
    </w:p>
    <w:p w:rsidR="00F32837" w:rsidRPr="00F32837" w:rsidRDefault="00F32837" w:rsidP="00F3283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2837">
        <w:rPr>
          <w:rFonts w:ascii="Times New Roman" w:hAnsi="Times New Roman"/>
          <w:color w:val="000000" w:themeColor="text1"/>
          <w:sz w:val="24"/>
          <w:szCs w:val="24"/>
        </w:rPr>
        <w:t xml:space="preserve">di impegnarsi durante l’esecuzione dei lavori a considerare tutte le eventuali conseguenze che potrebbero costituire potenziali pericoli per gli occupanti l’immobile (vibrazioni che possono causare cedimenti di intonaci, opere provvisionali non effettuate o effettuate non a regola d’arte, caduta dall’alto di materiali o di utensili, </w:t>
      </w:r>
      <w:r w:rsidR="00712500">
        <w:rPr>
          <w:rFonts w:ascii="Times New Roman" w:hAnsi="Times New Roman"/>
          <w:color w:val="000000" w:themeColor="text1"/>
          <w:sz w:val="24"/>
          <w:szCs w:val="24"/>
        </w:rPr>
        <w:t xml:space="preserve">protezione infissi, </w:t>
      </w:r>
      <w:r w:rsidRPr="00F32837">
        <w:rPr>
          <w:rFonts w:ascii="Times New Roman" w:hAnsi="Times New Roman"/>
          <w:color w:val="000000" w:themeColor="text1"/>
          <w:sz w:val="24"/>
          <w:szCs w:val="24"/>
        </w:rPr>
        <w:t>etc.) e conseguentemente dovranno essere poste in essere tutte le azioni compensative atte ad evitare qualsiasi incidente diretto ed indiretto;</w:t>
      </w:r>
    </w:p>
    <w:p w:rsidR="00F32837" w:rsidRDefault="00F32837" w:rsidP="00F3283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2837">
        <w:rPr>
          <w:rFonts w:ascii="Times New Roman" w:hAnsi="Times New Roman"/>
          <w:color w:val="000000" w:themeColor="text1"/>
          <w:sz w:val="24"/>
          <w:szCs w:val="24"/>
        </w:rPr>
        <w:t>di impegnarsi al termine dei lavori a non lasciare dentro il perimetro della scuola nessun materiale proveniente dalle lavorazioni effettuate e i locali saranno liberi da ogni cosa e riconsegnati nello stato in cui sono stati consegnati;</w:t>
      </w:r>
    </w:p>
    <w:p w:rsidR="0009467C" w:rsidRDefault="0009467C" w:rsidP="00F3283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 conferire in apposita discarica gli eventuali rifiuti derivanti dalle lavorazioni effettuate e consegnare all’Istituzione scolastica - se dovuto – la relativa ricevuta;</w:t>
      </w:r>
    </w:p>
    <w:p w:rsidR="00F32837" w:rsidRDefault="00F32837" w:rsidP="00F3283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283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di aver </w:t>
      </w:r>
      <w:r w:rsidR="007A7351">
        <w:rPr>
          <w:rFonts w:ascii="Times New Roman" w:hAnsi="Times New Roman"/>
          <w:color w:val="000000" w:themeColor="text1"/>
          <w:sz w:val="24"/>
          <w:szCs w:val="24"/>
        </w:rPr>
        <w:t xml:space="preserve">effettuato un accurato sopralluogo delle aree di lavoro avendone </w:t>
      </w:r>
      <w:r w:rsidRPr="00F32837">
        <w:rPr>
          <w:rFonts w:ascii="Times New Roman" w:hAnsi="Times New Roman"/>
          <w:color w:val="000000" w:themeColor="text1"/>
          <w:sz w:val="24"/>
          <w:szCs w:val="24"/>
        </w:rPr>
        <w:t xml:space="preserve">individuato tutti i rischi presenti </w:t>
      </w:r>
      <w:r w:rsidR="007A7351">
        <w:rPr>
          <w:rFonts w:ascii="Times New Roman" w:hAnsi="Times New Roman"/>
          <w:color w:val="000000" w:themeColor="text1"/>
          <w:sz w:val="24"/>
          <w:szCs w:val="24"/>
        </w:rPr>
        <w:t>in esse ed aver provveduto alla predisposizione delle attività ed alla fornitura dei DPI per tutti i lavoratori che presteranno la loro opera in dette aree</w:t>
      </w:r>
      <w:r w:rsidRPr="00F3283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A7351" w:rsidRDefault="007A7351" w:rsidP="00F3283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 aver formato ed informato tutti i lavoratori sui rischi specifici e generali individuati nelle aree di lavoro oggetto dell’appalto;</w:t>
      </w:r>
    </w:p>
    <w:p w:rsidR="00A64986" w:rsidRPr="00F32837" w:rsidRDefault="00A64986" w:rsidP="00F3283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 utilizzare lavoratori formati ed informati per lavori sotto tensione e/o con corrente elettrica applicata a quadri elettrici e/o di comando;</w:t>
      </w:r>
    </w:p>
    <w:p w:rsidR="00F32837" w:rsidRDefault="00F32837" w:rsidP="006D7908">
      <w:pPr>
        <w:pStyle w:val="Default"/>
        <w:jc w:val="both"/>
        <w:rPr>
          <w:color w:val="000000" w:themeColor="text1"/>
        </w:rPr>
      </w:pPr>
      <w:r w:rsidRPr="00F32837">
        <w:rPr>
          <w:color w:val="000000" w:themeColor="text1"/>
        </w:rPr>
        <w:t xml:space="preserve">di essere perfettamente a conoscenza dei rischi che possono derivare dal manomettere le misure di prevenzione esistenti presso </w:t>
      </w:r>
      <w:r w:rsidR="00B43D0A">
        <w:rPr>
          <w:color w:val="000000" w:themeColor="text1"/>
        </w:rPr>
        <w:t>i luoghi dove si svolgeranno i lavori</w:t>
      </w:r>
      <w:r w:rsidRPr="00B43D0A">
        <w:rPr>
          <w:color w:val="000000" w:themeColor="text1"/>
        </w:rPr>
        <w:t>.</w:t>
      </w:r>
    </w:p>
    <w:p w:rsidR="00B43D0A" w:rsidRPr="00B43D0A" w:rsidRDefault="00B43D0A" w:rsidP="00B43D0A">
      <w:pPr>
        <w:pStyle w:val="Default"/>
        <w:rPr>
          <w:sz w:val="23"/>
          <w:szCs w:val="23"/>
        </w:rPr>
      </w:pPr>
    </w:p>
    <w:p w:rsidR="00250669" w:rsidRPr="00250669" w:rsidRDefault="00250669" w:rsidP="0025066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0669">
        <w:rPr>
          <w:rFonts w:ascii="Times New Roman" w:hAnsi="Times New Roman"/>
          <w:color w:val="000000" w:themeColor="text1"/>
          <w:sz w:val="24"/>
          <w:szCs w:val="24"/>
        </w:rPr>
        <w:t xml:space="preserve">di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aver ricevuto </w:t>
      </w:r>
      <w:r w:rsidRPr="00250669">
        <w:rPr>
          <w:rFonts w:ascii="Times New Roman" w:hAnsi="Times New Roman"/>
          <w:color w:val="000000" w:themeColor="text1"/>
          <w:sz w:val="24"/>
          <w:szCs w:val="24"/>
        </w:rPr>
        <w:t xml:space="preserve">ai fini dell'art. 26 del D. Lgs. 81/08 e s.m.i. </w:t>
      </w:r>
      <w:r w:rsidR="00F32837">
        <w:rPr>
          <w:rFonts w:ascii="Times New Roman" w:hAnsi="Times New Roman"/>
          <w:color w:val="000000" w:themeColor="text1"/>
          <w:sz w:val="24"/>
          <w:szCs w:val="24"/>
        </w:rPr>
        <w:t xml:space="preserve">tutte </w:t>
      </w:r>
      <w:r w:rsidRPr="00250669">
        <w:rPr>
          <w:rFonts w:ascii="Times New Roman" w:hAnsi="Times New Roman"/>
          <w:color w:val="000000" w:themeColor="text1"/>
          <w:sz w:val="24"/>
          <w:szCs w:val="24"/>
        </w:rPr>
        <w:t xml:space="preserve">le informazioni </w:t>
      </w:r>
      <w:r w:rsidR="00F32837">
        <w:rPr>
          <w:rFonts w:ascii="Times New Roman" w:hAnsi="Times New Roman"/>
          <w:color w:val="000000" w:themeColor="text1"/>
          <w:sz w:val="24"/>
          <w:szCs w:val="24"/>
        </w:rPr>
        <w:t>relative</w:t>
      </w:r>
      <w:r w:rsidRPr="0025066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50669" w:rsidRPr="00250669" w:rsidRDefault="00250669" w:rsidP="00250669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0669">
        <w:rPr>
          <w:rFonts w:ascii="Times New Roman" w:hAnsi="Times New Roman"/>
          <w:color w:val="000000" w:themeColor="text1"/>
          <w:sz w:val="24"/>
          <w:szCs w:val="24"/>
        </w:rPr>
        <w:t>Aree di lavoro;</w:t>
      </w:r>
    </w:p>
    <w:p w:rsidR="00250669" w:rsidRPr="00250669" w:rsidRDefault="00250669" w:rsidP="00250669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0669">
        <w:rPr>
          <w:rFonts w:ascii="Times New Roman" w:hAnsi="Times New Roman"/>
          <w:color w:val="000000" w:themeColor="text1"/>
          <w:sz w:val="24"/>
          <w:szCs w:val="24"/>
        </w:rPr>
        <w:t>Condizioni delle aree di lavoro e rischi specifici esistenti;</w:t>
      </w:r>
    </w:p>
    <w:p w:rsidR="00250669" w:rsidRPr="00250669" w:rsidRDefault="00250669" w:rsidP="00250669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0669">
        <w:rPr>
          <w:rFonts w:ascii="Times New Roman" w:hAnsi="Times New Roman"/>
          <w:color w:val="000000" w:themeColor="text1"/>
          <w:sz w:val="24"/>
          <w:szCs w:val="24"/>
        </w:rPr>
        <w:t>Vie di esodo per raggiungere luoghi sicuri;</w:t>
      </w:r>
    </w:p>
    <w:p w:rsidR="006D7908" w:rsidRDefault="00250669" w:rsidP="00250669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0669">
        <w:rPr>
          <w:rFonts w:ascii="Times New Roman" w:hAnsi="Times New Roman"/>
          <w:color w:val="000000" w:themeColor="text1"/>
          <w:sz w:val="24"/>
          <w:szCs w:val="24"/>
        </w:rPr>
        <w:t>Rischi interferenziali</w:t>
      </w:r>
      <w:r w:rsidR="00F32837">
        <w:rPr>
          <w:rFonts w:ascii="Times New Roman" w:hAnsi="Times New Roman"/>
          <w:color w:val="000000" w:themeColor="text1"/>
          <w:sz w:val="24"/>
          <w:szCs w:val="24"/>
        </w:rPr>
        <w:t xml:space="preserve"> (qualora c’è ne dovessero essere durante i lavori)</w:t>
      </w:r>
      <w:r w:rsidR="006D790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64986" w:rsidRDefault="00A64986" w:rsidP="00250669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All’impianto elettrico e verificato con propri operari la consistenza dello stesso;</w:t>
      </w:r>
    </w:p>
    <w:p w:rsidR="00250669" w:rsidRPr="00250669" w:rsidRDefault="006D7908" w:rsidP="00250669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Progetto dell’eventuale ponteggio (PIMUS) che potrebbe essere utilizzato durante l’esecuzione dei lavori</w:t>
      </w:r>
      <w:r w:rsidR="00250669" w:rsidRPr="0025066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50669" w:rsidRPr="00BA46BC" w:rsidRDefault="00250669" w:rsidP="00250669">
      <w:pPr>
        <w:pStyle w:val="Paragrafoelenco"/>
        <w:autoSpaceDE w:val="0"/>
        <w:autoSpaceDN w:val="0"/>
        <w:adjustRightInd w:val="0"/>
        <w:spacing w:after="0" w:line="240" w:lineRule="auto"/>
        <w:ind w:left="112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1227" w:rsidRDefault="00D51227" w:rsidP="00D512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</w:p>
    <w:p w:rsidR="00D51227" w:rsidRPr="00564F66" w:rsidRDefault="00D51227" w:rsidP="00D512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564F66">
        <w:rPr>
          <w:rFonts w:ascii="Times New Roman" w:hAnsi="Times New Roman"/>
          <w:bCs/>
          <w:i/>
          <w:color w:val="000000" w:themeColor="text1"/>
          <w:sz w:val="24"/>
          <w:szCs w:val="24"/>
        </w:rPr>
        <w:t>Il sottoscritto dichiara inoltre ai sensi del GDPR – Regolamento UE 679/16 e s.m.i. di essere informato che i dati personali raccolti saranno trattati, anche con strumenti informatici, dal committente dei lavori suddetti nell’ambito del procedimento per il quale la presente dichiarazione viene resa.</w:t>
      </w:r>
    </w:p>
    <w:p w:rsidR="00564F66" w:rsidRDefault="00564F66" w:rsidP="00CC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64F66" w:rsidRDefault="00564F66" w:rsidP="00CC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45755" w:rsidRDefault="00E45755" w:rsidP="00E45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45755">
        <w:rPr>
          <w:rFonts w:ascii="Arial" w:hAnsi="Arial" w:cs="Arial"/>
          <w:bCs/>
          <w:color w:val="000000" w:themeColor="text1"/>
          <w:sz w:val="24"/>
          <w:szCs w:val="24"/>
        </w:rPr>
        <w:t>______________, lì_____________</w:t>
      </w:r>
    </w:p>
    <w:p w:rsidR="00E45755" w:rsidRPr="00E45755" w:rsidRDefault="00BD603D" w:rsidP="00E45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  </w:t>
      </w:r>
      <w:r w:rsidR="00E45755" w:rsidRPr="00E45755">
        <w:rPr>
          <w:rFonts w:ascii="Arial" w:hAnsi="Arial" w:cs="Arial"/>
          <w:bCs/>
          <w:color w:val="000000" w:themeColor="text1"/>
          <w:sz w:val="24"/>
          <w:szCs w:val="24"/>
        </w:rPr>
        <w:t>(Luogo)</w:t>
      </w:r>
      <w:r w:rsidR="00E45755" w:rsidRPr="00E45755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E45755" w:rsidRPr="00E45755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E45755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</w:t>
      </w:r>
      <w:proofErr w:type="gramStart"/>
      <w:r w:rsidR="00E45755" w:rsidRPr="00E45755">
        <w:rPr>
          <w:rFonts w:ascii="Arial" w:hAnsi="Arial" w:cs="Arial"/>
          <w:bCs/>
          <w:color w:val="000000" w:themeColor="text1"/>
          <w:sz w:val="24"/>
          <w:szCs w:val="24"/>
        </w:rPr>
        <w:t>(Data</w:t>
      </w:r>
      <w:proofErr w:type="gramEnd"/>
      <w:r w:rsidR="00E45755" w:rsidRPr="00E45755">
        <w:rPr>
          <w:rFonts w:ascii="Arial" w:hAnsi="Arial" w:cs="Arial"/>
          <w:bCs/>
          <w:color w:val="000000" w:themeColor="text1"/>
          <w:sz w:val="24"/>
          <w:szCs w:val="24"/>
        </w:rPr>
        <w:t>)</w:t>
      </w:r>
    </w:p>
    <w:p w:rsidR="00E45755" w:rsidRPr="00E45755" w:rsidRDefault="00E45755" w:rsidP="00E45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45755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E45755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E45755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E45755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E45755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E45755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E45755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E45755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E45755">
        <w:rPr>
          <w:rFonts w:ascii="Arial" w:hAnsi="Arial" w:cs="Arial"/>
          <w:bCs/>
          <w:color w:val="000000" w:themeColor="text1"/>
          <w:sz w:val="24"/>
          <w:szCs w:val="24"/>
        </w:rPr>
        <w:tab/>
        <w:t>Firma del dichiarante</w:t>
      </w:r>
    </w:p>
    <w:p w:rsidR="00E45755" w:rsidRDefault="00E45755" w:rsidP="00E45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45755" w:rsidRDefault="00E45755" w:rsidP="00E45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</w:p>
    <w:p w:rsidR="00E45755" w:rsidRDefault="00E45755" w:rsidP="00E4575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 </w:t>
      </w:r>
      <w:r w:rsidRPr="00E45755">
        <w:rPr>
          <w:rFonts w:ascii="Arial" w:hAnsi="Arial" w:cs="Arial"/>
          <w:bCs/>
          <w:color w:val="000000" w:themeColor="text1"/>
          <w:sz w:val="24"/>
          <w:szCs w:val="24"/>
        </w:rPr>
        <w:t>________________________</w:t>
      </w:r>
      <w:bookmarkEnd w:id="1"/>
    </w:p>
    <w:p w:rsidR="000C1A75" w:rsidRDefault="000C1A75" w:rsidP="00E4575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C1A75" w:rsidRDefault="000C1A75" w:rsidP="000C1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C1A75" w:rsidRDefault="000C1A75" w:rsidP="000C1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C1A75" w:rsidRDefault="000C1A75" w:rsidP="000C1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C1A75" w:rsidRDefault="000C1A75" w:rsidP="000C1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Firma del</w:t>
      </w:r>
      <w:r w:rsidR="00A64986">
        <w:rPr>
          <w:rFonts w:ascii="Arial" w:hAnsi="Arial" w:cs="Arial"/>
          <w:bCs/>
          <w:color w:val="000000" w:themeColor="text1"/>
          <w:sz w:val="24"/>
          <w:szCs w:val="24"/>
        </w:rPr>
        <w:t xml:space="preserve">l’eventuale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Direttore dei Lavori per adesione al contenuto</w:t>
      </w:r>
    </w:p>
    <w:p w:rsidR="000C1A75" w:rsidRDefault="000C1A75" w:rsidP="000C1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C1A75" w:rsidRDefault="000C1A75" w:rsidP="000C1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C1A75" w:rsidRPr="00E45755" w:rsidRDefault="000C1A75" w:rsidP="000C1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</w:t>
      </w:r>
      <w:r w:rsidR="00A64986">
        <w:rPr>
          <w:rFonts w:ascii="Arial" w:hAnsi="Arial" w:cs="Arial"/>
          <w:bCs/>
          <w:color w:val="000000" w:themeColor="text1"/>
          <w:sz w:val="24"/>
          <w:szCs w:val="24"/>
        </w:rPr>
        <w:t>_________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__________</w:t>
      </w:r>
    </w:p>
    <w:sectPr w:rsidR="000C1A75" w:rsidRPr="00E45755" w:rsidSect="004C584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B6" w:rsidRDefault="00593EB6" w:rsidP="006000A2">
      <w:pPr>
        <w:spacing w:after="0" w:line="240" w:lineRule="auto"/>
      </w:pPr>
      <w:r>
        <w:separator/>
      </w:r>
    </w:p>
  </w:endnote>
  <w:endnote w:type="continuationSeparator" w:id="0">
    <w:p w:rsidR="00593EB6" w:rsidRDefault="00593EB6" w:rsidP="0060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B6" w:rsidRDefault="00593EB6" w:rsidP="006000A2">
      <w:pPr>
        <w:spacing w:after="0" w:line="240" w:lineRule="auto"/>
      </w:pPr>
      <w:r>
        <w:separator/>
      </w:r>
    </w:p>
  </w:footnote>
  <w:footnote w:type="continuationSeparator" w:id="0">
    <w:p w:rsidR="00593EB6" w:rsidRDefault="00593EB6" w:rsidP="00600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CA3"/>
    <w:multiLevelType w:val="hybridMultilevel"/>
    <w:tmpl w:val="F078D24C"/>
    <w:lvl w:ilvl="0" w:tplc="736082E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A3528A7"/>
    <w:multiLevelType w:val="hybridMultilevel"/>
    <w:tmpl w:val="AD3EA2B0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D9D4919"/>
    <w:multiLevelType w:val="hybridMultilevel"/>
    <w:tmpl w:val="0E0E9844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1F0F36AB"/>
    <w:multiLevelType w:val="hybridMultilevel"/>
    <w:tmpl w:val="E7D6BE96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3A784C28"/>
    <w:multiLevelType w:val="hybridMultilevel"/>
    <w:tmpl w:val="7B8C33A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5EF7C58"/>
    <w:multiLevelType w:val="hybridMultilevel"/>
    <w:tmpl w:val="27EA9E4E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ADAB50A">
      <w:start w:val="25"/>
      <w:numFmt w:val="bullet"/>
      <w:lvlText w:val="-"/>
      <w:lvlJc w:val="left"/>
      <w:pPr>
        <w:ind w:left="1845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665D4994"/>
    <w:multiLevelType w:val="hybridMultilevel"/>
    <w:tmpl w:val="F57658DA"/>
    <w:lvl w:ilvl="0" w:tplc="742C5056">
      <w:numFmt w:val="bullet"/>
      <w:lvlText w:val="-"/>
      <w:lvlJc w:val="left"/>
      <w:pPr>
        <w:ind w:left="1125" w:hanging="360"/>
      </w:pPr>
      <w:rPr>
        <w:rFonts w:ascii="Swis721 BT" w:eastAsia="Times New Roman" w:hAnsi="Swis721 BT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97"/>
    <w:rsid w:val="00052B68"/>
    <w:rsid w:val="000544C3"/>
    <w:rsid w:val="00074BA8"/>
    <w:rsid w:val="0009467C"/>
    <w:rsid w:val="000B10B4"/>
    <w:rsid w:val="000B38EC"/>
    <w:rsid w:val="000C1A75"/>
    <w:rsid w:val="00112A32"/>
    <w:rsid w:val="0012304A"/>
    <w:rsid w:val="001E049C"/>
    <w:rsid w:val="001F2523"/>
    <w:rsid w:val="00223ED2"/>
    <w:rsid w:val="00250669"/>
    <w:rsid w:val="00271837"/>
    <w:rsid w:val="00272DF2"/>
    <w:rsid w:val="002C1034"/>
    <w:rsid w:val="002D17B6"/>
    <w:rsid w:val="003C27C2"/>
    <w:rsid w:val="0043797C"/>
    <w:rsid w:val="00454C1F"/>
    <w:rsid w:val="004C5843"/>
    <w:rsid w:val="00564F66"/>
    <w:rsid w:val="00593EB6"/>
    <w:rsid w:val="005E21CF"/>
    <w:rsid w:val="006000A2"/>
    <w:rsid w:val="00635FE9"/>
    <w:rsid w:val="006959F9"/>
    <w:rsid w:val="006A1815"/>
    <w:rsid w:val="006D7908"/>
    <w:rsid w:val="00700316"/>
    <w:rsid w:val="00705DF0"/>
    <w:rsid w:val="00712500"/>
    <w:rsid w:val="00725BA9"/>
    <w:rsid w:val="00785F65"/>
    <w:rsid w:val="007A7351"/>
    <w:rsid w:val="007D299F"/>
    <w:rsid w:val="007D56E6"/>
    <w:rsid w:val="007E48DC"/>
    <w:rsid w:val="007E516A"/>
    <w:rsid w:val="0086293E"/>
    <w:rsid w:val="008653CE"/>
    <w:rsid w:val="009030C0"/>
    <w:rsid w:val="009532FB"/>
    <w:rsid w:val="009C049F"/>
    <w:rsid w:val="009D743A"/>
    <w:rsid w:val="009E6A1F"/>
    <w:rsid w:val="00A64986"/>
    <w:rsid w:val="00B43D0A"/>
    <w:rsid w:val="00B44061"/>
    <w:rsid w:val="00B80310"/>
    <w:rsid w:val="00B9302E"/>
    <w:rsid w:val="00BA46BC"/>
    <w:rsid w:val="00BA621C"/>
    <w:rsid w:val="00BD603D"/>
    <w:rsid w:val="00C612CD"/>
    <w:rsid w:val="00C67A35"/>
    <w:rsid w:val="00C7332F"/>
    <w:rsid w:val="00CC7B97"/>
    <w:rsid w:val="00D120EF"/>
    <w:rsid w:val="00D34404"/>
    <w:rsid w:val="00D51227"/>
    <w:rsid w:val="00D870B4"/>
    <w:rsid w:val="00DB6352"/>
    <w:rsid w:val="00E11803"/>
    <w:rsid w:val="00E34D86"/>
    <w:rsid w:val="00E45755"/>
    <w:rsid w:val="00E71808"/>
    <w:rsid w:val="00ED3A0B"/>
    <w:rsid w:val="00F20B3C"/>
    <w:rsid w:val="00F32837"/>
    <w:rsid w:val="00F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0B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B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3797C"/>
    <w:rPr>
      <w:color w:val="0000FF" w:themeColor="hyperlink"/>
      <w:u w:val="single"/>
    </w:rPr>
  </w:style>
  <w:style w:type="paragraph" w:customStyle="1" w:styleId="tx">
    <w:name w:val="tx"/>
    <w:basedOn w:val="Normale"/>
    <w:rsid w:val="0043797C"/>
    <w:pPr>
      <w:spacing w:before="20" w:after="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600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0A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0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0A2"/>
    <w:rPr>
      <w:sz w:val="22"/>
      <w:szCs w:val="22"/>
      <w:lang w:eastAsia="en-US"/>
    </w:rPr>
  </w:style>
  <w:style w:type="paragraph" w:customStyle="1" w:styleId="Default">
    <w:name w:val="Default"/>
    <w:rsid w:val="00B43D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0B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B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3797C"/>
    <w:rPr>
      <w:color w:val="0000FF" w:themeColor="hyperlink"/>
      <w:u w:val="single"/>
    </w:rPr>
  </w:style>
  <w:style w:type="paragraph" w:customStyle="1" w:styleId="tx">
    <w:name w:val="tx"/>
    <w:basedOn w:val="Normale"/>
    <w:rsid w:val="0043797C"/>
    <w:pPr>
      <w:spacing w:before="20" w:after="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600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0A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0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0A2"/>
    <w:rPr>
      <w:sz w:val="22"/>
      <w:szCs w:val="22"/>
      <w:lang w:eastAsia="en-US"/>
    </w:rPr>
  </w:style>
  <w:style w:type="paragraph" w:customStyle="1" w:styleId="Default">
    <w:name w:val="Default"/>
    <w:rsid w:val="00B43D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25077-49D4-4523-A5E4-676F543A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Sergio Giammanco</cp:lastModifiedBy>
  <cp:revision>2</cp:revision>
  <cp:lastPrinted>2022-02-17T11:37:00Z</cp:lastPrinted>
  <dcterms:created xsi:type="dcterms:W3CDTF">2022-02-17T13:00:00Z</dcterms:created>
  <dcterms:modified xsi:type="dcterms:W3CDTF">2022-02-17T13:00:00Z</dcterms:modified>
</cp:coreProperties>
</file>