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</w:p>
    <w:p w:rsidR="00C356D3" w:rsidRPr="0040671A" w:rsidRDefault="009D71A6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Liceo Classico Vittorio Emanuele II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 Palermo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– Scuola secondaria di </w:t>
      </w:r>
      <w:r w:rsidR="009D71A6">
        <w:rPr>
          <w:rFonts w:ascii="Arial" w:hAnsi="Arial" w:cs="Arial"/>
          <w:color w:val="000000"/>
          <w:sz w:val="22"/>
          <w:szCs w:val="22"/>
        </w:rPr>
        <w:t>I</w:t>
      </w:r>
      <w:r w:rsidR="00D061D3">
        <w:rPr>
          <w:rFonts w:ascii="Arial" w:hAnsi="Arial" w:cs="Arial"/>
          <w:color w:val="000000"/>
          <w:sz w:val="22"/>
          <w:szCs w:val="22"/>
        </w:rPr>
        <w:t>I grado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r w:rsidRPr="0040671A">
        <w:rPr>
          <w:rFonts w:ascii="Arial" w:hAnsi="Arial" w:cs="Arial"/>
          <w:color w:val="000000"/>
          <w:sz w:val="22"/>
          <w:szCs w:val="22"/>
        </w:rPr>
        <w:t>…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Pr="0040671A">
        <w:rPr>
          <w:rFonts w:ascii="Arial" w:hAnsi="Arial" w:cs="Arial"/>
          <w:color w:val="000000"/>
          <w:sz w:val="22"/>
          <w:szCs w:val="22"/>
        </w:rPr>
        <w:t>…………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3B3EFE">
        <w:rPr>
          <w:rFonts w:ascii="Arial" w:hAnsi="Arial" w:cs="Arial"/>
          <w:color w:val="000000"/>
          <w:sz w:val="22"/>
          <w:szCs w:val="22"/>
        </w:rPr>
        <w:t xml:space="preserve">il ………………….. 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</w:t>
      </w:r>
      <w:proofErr w:type="spellStart"/>
      <w:r w:rsidR="00BF6564" w:rsidRPr="0040671A">
        <w:rPr>
          <w:rFonts w:ascii="Arial" w:hAnsi="Arial" w:cs="Arial"/>
          <w:color w:val="000000"/>
          <w:sz w:val="22"/>
          <w:szCs w:val="22"/>
        </w:rPr>
        <w:t>piazza…………………</w:t>
      </w:r>
      <w:r w:rsidR="003B3EFE">
        <w:rPr>
          <w:rFonts w:ascii="Arial" w:hAnsi="Arial" w:cs="Arial"/>
          <w:color w:val="000000"/>
          <w:sz w:val="22"/>
          <w:szCs w:val="22"/>
        </w:rPr>
        <w:t>………</w:t>
      </w:r>
      <w:bookmarkStart w:id="0" w:name="_GoBack"/>
      <w:bookmarkEnd w:id="0"/>
      <w:proofErr w:type="spellEnd"/>
      <w:r w:rsidR="00BF6564" w:rsidRPr="0040671A">
        <w:rPr>
          <w:rFonts w:ascii="Arial" w:hAnsi="Arial" w:cs="Arial"/>
          <w:color w:val="000000"/>
          <w:sz w:val="22"/>
          <w:szCs w:val="22"/>
        </w:rPr>
        <w:t>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</w:t>
      </w:r>
      <w:proofErr w:type="spellEnd"/>
      <w:r w:rsidR="004426A0" w:rsidRPr="0040671A">
        <w:rPr>
          <w:rFonts w:ascii="Arial" w:hAnsi="Arial" w:cs="Arial"/>
          <w:color w:val="000000"/>
          <w:sz w:val="22"/>
          <w:szCs w:val="22"/>
        </w:rPr>
        <w:t>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mail </w:t>
      </w:r>
      <w:proofErr w:type="spellStart"/>
      <w:r w:rsidRPr="0040671A"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proofErr w:type="spellEnd"/>
      <w:r w:rsidR="009B320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eProvinciali</w:t>
      </w:r>
      <w:proofErr w:type="spellEnd"/>
      <w:r w:rsidR="00D061D3">
        <w:rPr>
          <w:rFonts w:ascii="Arial" w:hAnsi="Arial" w:cs="Arial"/>
          <w:color w:val="000000"/>
          <w:sz w:val="22"/>
          <w:szCs w:val="22"/>
        </w:rPr>
        <w:t xml:space="preserve"> Supplenze (GPS) delle seguenti classi di concorso: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9D71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9D71A6">
        <w:rPr>
          <w:rFonts w:ascii="Arial" w:hAnsi="Arial" w:cs="Arial"/>
          <w:color w:val="000000"/>
          <w:sz w:val="22"/>
          <w:szCs w:val="22"/>
        </w:rPr>
        <w:t xml:space="preserve">Scolastico  delLiceo Classico “Vittorio Emanuele II” di Palermo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e chiede il completamento orario.</w:t>
      </w: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compat/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B3EF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924463"/>
    <w:rsid w:val="00932B87"/>
    <w:rsid w:val="00980100"/>
    <w:rsid w:val="00995325"/>
    <w:rsid w:val="009A5BBD"/>
    <w:rsid w:val="009B3207"/>
    <w:rsid w:val="009C0A65"/>
    <w:rsid w:val="009D71A6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  <w:rsid w:val="00F8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839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AACA-710C-4D38-B0FB-54D52993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utente</cp:lastModifiedBy>
  <cp:revision>27</cp:revision>
  <cp:lastPrinted>2011-12-01T07:04:00Z</cp:lastPrinted>
  <dcterms:created xsi:type="dcterms:W3CDTF">2020-09-09T13:38:00Z</dcterms:created>
  <dcterms:modified xsi:type="dcterms:W3CDTF">2020-11-20T14:32:00Z</dcterms:modified>
</cp:coreProperties>
</file>