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E05A92" w:rsidTr="00805838">
        <w:tc>
          <w:tcPr>
            <w:tcW w:w="9714" w:type="dxa"/>
          </w:tcPr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E05A92" w:rsidTr="006D3F2C">
              <w:tc>
                <w:tcPr>
                  <w:tcW w:w="9634" w:type="dxa"/>
                </w:tcPr>
                <w:p w:rsidR="00E05A92" w:rsidRDefault="00E05A92" w:rsidP="00E05A92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 w:rsidRPr="00E05A92">
                    <w:rPr>
                      <w:i/>
                      <w:sz w:val="28"/>
                      <w:szCs w:val="28"/>
                    </w:rPr>
                    <w:t xml:space="preserve">Modulo di adesione Manifestazione </w:t>
                  </w:r>
                  <w:r>
                    <w:rPr>
                      <w:i/>
                      <w:sz w:val="28"/>
                      <w:szCs w:val="28"/>
                    </w:rPr>
                    <w:t>“ La</w:t>
                  </w:r>
                  <w:r w:rsidRPr="00E05A92">
                    <w:rPr>
                      <w:i/>
                      <w:sz w:val="28"/>
                      <w:szCs w:val="28"/>
                    </w:rPr>
                    <w:t xml:space="preserve"> Legalità conviene” </w:t>
                  </w:r>
                </w:p>
                <w:p w:rsidR="00E05A92" w:rsidRPr="00E05A92" w:rsidRDefault="00E05A92" w:rsidP="00E05A92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Palermo, 29 gennaio 2019 Teatro Massimo </w:t>
                  </w:r>
                </w:p>
                <w:p w:rsidR="00E05A92" w:rsidRDefault="00E05A92" w:rsidP="00175996">
                  <w:pPr>
                    <w:jc w:val="center"/>
                  </w:pPr>
                </w:p>
                <w:p w:rsidR="007C5D5A" w:rsidRDefault="00E05A92" w:rsidP="001759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05A92">
                    <w:rPr>
                      <w:b/>
                      <w:sz w:val="22"/>
                      <w:szCs w:val="22"/>
                    </w:rPr>
                    <w:t xml:space="preserve">Da inviare entro il 21 gennaio 2019 a </w:t>
                  </w:r>
                  <w:hyperlink r:id="rId9" w:history="1">
                    <w:r w:rsidRPr="00285C43">
                      <w:rPr>
                        <w:rStyle w:val="Collegamentoipertestuale"/>
                        <w:b/>
                        <w:sz w:val="22"/>
                        <w:szCs w:val="22"/>
                      </w:rPr>
                      <w:t>giuseppa.lubrano.pa@istruzione.it</w:t>
                    </w:r>
                  </w:hyperlink>
                </w:p>
                <w:p w:rsidR="007C5D5A" w:rsidRPr="00E05A92" w:rsidRDefault="007C5D5A" w:rsidP="001759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SCUOLA ______________________________________________________________________</w:t>
            </w:r>
            <w:r w:rsidR="00805838">
              <w:rPr>
                <w:color w:val="333333"/>
                <w:sz w:val="22"/>
                <w:szCs w:val="22"/>
              </w:rPr>
              <w:t>___</w:t>
            </w: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INDIRIZZO____________________________________________________________________</w:t>
            </w:r>
            <w:r>
              <w:rPr>
                <w:color w:val="333333"/>
                <w:sz w:val="22"/>
                <w:szCs w:val="22"/>
              </w:rPr>
              <w:t>_</w:t>
            </w:r>
            <w:r w:rsidR="00805838">
              <w:rPr>
                <w:color w:val="333333"/>
                <w:sz w:val="22"/>
                <w:szCs w:val="22"/>
              </w:rPr>
              <w:t>_</w:t>
            </w: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TELEFONO___</w:t>
            </w:r>
            <w:r w:rsidR="007C5D5A">
              <w:rPr>
                <w:color w:val="333333"/>
                <w:sz w:val="22"/>
                <w:szCs w:val="22"/>
              </w:rPr>
              <w:t xml:space="preserve">_____________________________________________________________________ </w:t>
            </w: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EMAIL______</w:t>
            </w:r>
            <w:r>
              <w:rPr>
                <w:color w:val="333333"/>
                <w:sz w:val="22"/>
                <w:szCs w:val="22"/>
              </w:rPr>
              <w:t>_______________________________</w:t>
            </w:r>
            <w:r w:rsidRPr="009C139B">
              <w:rPr>
                <w:color w:val="333333"/>
                <w:sz w:val="22"/>
                <w:szCs w:val="22"/>
              </w:rPr>
              <w:t>_____________________</w:t>
            </w:r>
            <w:r>
              <w:rPr>
                <w:color w:val="333333"/>
                <w:sz w:val="22"/>
                <w:szCs w:val="22"/>
              </w:rPr>
              <w:t>______________</w:t>
            </w:r>
            <w:r w:rsidR="00805838">
              <w:rPr>
                <w:color w:val="333333"/>
                <w:sz w:val="22"/>
                <w:szCs w:val="22"/>
              </w:rPr>
              <w:t>__</w:t>
            </w: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DOCENTE </w:t>
            </w:r>
            <w:r w:rsidRPr="009C139B">
              <w:rPr>
                <w:color w:val="333333"/>
                <w:sz w:val="22"/>
                <w:szCs w:val="22"/>
              </w:rPr>
              <w:t>REFERENTE ATTIVITA’: ________</w:t>
            </w:r>
            <w:r>
              <w:rPr>
                <w:color w:val="333333"/>
                <w:sz w:val="22"/>
                <w:szCs w:val="22"/>
              </w:rPr>
              <w:t>____________________</w:t>
            </w:r>
            <w:r w:rsidR="00805838">
              <w:rPr>
                <w:color w:val="333333"/>
                <w:sz w:val="22"/>
                <w:szCs w:val="22"/>
              </w:rPr>
              <w:t>_____________________</w:t>
            </w: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805838" w:rsidRDefault="00805838" w:rsidP="007C5D5A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CELL </w:t>
            </w:r>
            <w:r w:rsidR="00E05A92" w:rsidRPr="009C139B">
              <w:rPr>
                <w:color w:val="333333"/>
                <w:sz w:val="22"/>
                <w:szCs w:val="22"/>
              </w:rPr>
              <w:t>__________________</w:t>
            </w:r>
            <w:r>
              <w:rPr>
                <w:color w:val="333333"/>
                <w:sz w:val="22"/>
                <w:szCs w:val="22"/>
              </w:rPr>
              <w:t>__________________________________________________________</w:t>
            </w:r>
          </w:p>
          <w:p w:rsidR="00805838" w:rsidRDefault="00805838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805838" w:rsidRPr="009C139B" w:rsidRDefault="00805838" w:rsidP="007C5D5A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EMAIL </w:t>
            </w:r>
            <w:r w:rsidR="00E05A92" w:rsidRPr="009C139B">
              <w:rPr>
                <w:color w:val="333333"/>
                <w:sz w:val="22"/>
                <w:szCs w:val="22"/>
              </w:rPr>
              <w:t>__________</w:t>
            </w:r>
            <w:r w:rsidR="00E05A92">
              <w:rPr>
                <w:color w:val="333333"/>
                <w:sz w:val="22"/>
                <w:szCs w:val="22"/>
              </w:rPr>
              <w:t>______________________________</w:t>
            </w:r>
            <w:r>
              <w:rPr>
                <w:color w:val="333333"/>
                <w:sz w:val="22"/>
                <w:szCs w:val="22"/>
              </w:rPr>
              <w:t>__________________________________</w:t>
            </w: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Default="00805838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N. </w:t>
            </w:r>
            <w:r w:rsidR="00E05A92">
              <w:rPr>
                <w:color w:val="333333"/>
                <w:sz w:val="22"/>
                <w:szCs w:val="22"/>
              </w:rPr>
              <w:t xml:space="preserve">ACCOMPAGNATORI </w:t>
            </w:r>
            <w:r w:rsidR="00E05A92" w:rsidRPr="009C139B">
              <w:rPr>
                <w:color w:val="333333"/>
                <w:sz w:val="22"/>
                <w:szCs w:val="22"/>
              </w:rPr>
              <w:t>_________________________________________________</w:t>
            </w:r>
            <w:r w:rsidR="00E05A92">
              <w:rPr>
                <w:color w:val="333333"/>
                <w:sz w:val="22"/>
                <w:szCs w:val="22"/>
              </w:rPr>
              <w:t>_</w:t>
            </w:r>
            <w:r w:rsidR="00E05A92" w:rsidRPr="009C139B">
              <w:rPr>
                <w:color w:val="333333"/>
                <w:sz w:val="22"/>
                <w:szCs w:val="22"/>
              </w:rPr>
              <w:t>_</w:t>
            </w:r>
            <w:r>
              <w:rPr>
                <w:color w:val="333333"/>
                <w:sz w:val="22"/>
                <w:szCs w:val="22"/>
              </w:rPr>
              <w:t>__</w:t>
            </w:r>
            <w:r w:rsidR="00365957">
              <w:rPr>
                <w:color w:val="333333"/>
                <w:sz w:val="22"/>
                <w:szCs w:val="22"/>
              </w:rPr>
              <w:t>_______</w:t>
            </w:r>
            <w:bookmarkStart w:id="0" w:name="_GoBack"/>
            <w:bookmarkEnd w:id="0"/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N. STUDENTI _____________________________________________________</w:t>
            </w:r>
            <w:r>
              <w:rPr>
                <w:color w:val="333333"/>
                <w:sz w:val="22"/>
                <w:szCs w:val="22"/>
              </w:rPr>
              <w:t>__</w:t>
            </w:r>
            <w:r w:rsidR="00805838">
              <w:rPr>
                <w:color w:val="333333"/>
                <w:sz w:val="22"/>
                <w:szCs w:val="22"/>
              </w:rPr>
              <w:t>__</w:t>
            </w:r>
            <w:r w:rsidR="00365957">
              <w:rPr>
                <w:color w:val="333333"/>
                <w:sz w:val="22"/>
                <w:szCs w:val="22"/>
              </w:rPr>
              <w:t>____________</w:t>
            </w:r>
          </w:p>
          <w:p w:rsidR="00365957" w:rsidRPr="009C139B" w:rsidRDefault="00365957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E05A92" w:rsidRDefault="00365957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>TOTALE PARTECIPANTI ___________________</w:t>
            </w:r>
          </w:p>
          <w:p w:rsidR="00365957" w:rsidRPr="00E772BA" w:rsidRDefault="00365957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</w:p>
          <w:p w:rsidR="00E05A92" w:rsidRPr="004F12F6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4F12F6">
              <w:rPr>
                <w:rStyle w:val="Enfasigrassetto"/>
                <w:rFonts w:eastAsiaTheme="majorEastAsia"/>
                <w:sz w:val="22"/>
                <w:szCs w:val="22"/>
              </w:rPr>
              <w:t xml:space="preserve">Si dichiara che tutti i partecipanti sono provvisti di debita assicurazione </w:t>
            </w:r>
            <w:r>
              <w:rPr>
                <w:rStyle w:val="Enfasigrassetto"/>
                <w:rFonts w:eastAsiaTheme="majorEastAsia"/>
                <w:sz w:val="22"/>
                <w:szCs w:val="22"/>
              </w:rPr>
              <w:t xml:space="preserve">e liberatoria </w:t>
            </w:r>
            <w:r w:rsidRPr="004F12F6">
              <w:rPr>
                <w:rStyle w:val="Enfasigrassetto"/>
                <w:rFonts w:eastAsiaTheme="majorEastAsia"/>
                <w:sz w:val="22"/>
                <w:szCs w:val="22"/>
              </w:rPr>
              <w:t>per lo svolgime</w:t>
            </w:r>
            <w:r>
              <w:rPr>
                <w:rStyle w:val="Enfasigrassetto"/>
                <w:rFonts w:eastAsiaTheme="majorEastAsia"/>
                <w:sz w:val="22"/>
                <w:szCs w:val="22"/>
              </w:rPr>
              <w:t>nto delle attività previste in teatro</w:t>
            </w:r>
            <w:r w:rsidRPr="004F12F6">
              <w:rPr>
                <w:rStyle w:val="Enfasigrassetto"/>
                <w:rFonts w:eastAsiaTheme="majorEastAsia"/>
                <w:sz w:val="22"/>
                <w:szCs w:val="22"/>
              </w:rPr>
              <w:t>.</w:t>
            </w:r>
          </w:p>
          <w:p w:rsidR="00E05A92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sz w:val="22"/>
                <w:szCs w:val="22"/>
              </w:rPr>
            </w:pPr>
          </w:p>
          <w:p w:rsidR="007C5D5A" w:rsidRDefault="007C5D5A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sz w:val="22"/>
                <w:szCs w:val="22"/>
              </w:rPr>
            </w:pPr>
          </w:p>
          <w:p w:rsidR="007C5D5A" w:rsidRDefault="007C5D5A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sz w:val="22"/>
                <w:szCs w:val="22"/>
              </w:rPr>
            </w:pPr>
          </w:p>
          <w:p w:rsidR="00E05A92" w:rsidRPr="009C139B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9C139B">
              <w:rPr>
                <w:rStyle w:val="Enfasigrassetto"/>
                <w:rFonts w:eastAsiaTheme="majorEastAsia"/>
                <w:sz w:val="22"/>
                <w:szCs w:val="22"/>
              </w:rPr>
              <w:t>DATA________________                                                            FIRMA E TIMBRO SCUOLA</w:t>
            </w:r>
          </w:p>
          <w:p w:rsidR="00E05A92" w:rsidRDefault="00E05A92" w:rsidP="0017599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eastAsiaTheme="majorEastAsia"/>
                <w:noProof/>
                <w:sz w:val="22"/>
                <w:szCs w:val="22"/>
              </w:rPr>
            </w:pPr>
            <w:r w:rsidRPr="009C139B">
              <w:rPr>
                <w:rFonts w:eastAsiaTheme="majorEastAsia"/>
                <w:noProof/>
                <w:sz w:val="22"/>
                <w:szCs w:val="22"/>
              </w:rPr>
              <w:t xml:space="preserve">                                                                                                           Il Dirigente Scolastico</w:t>
            </w:r>
          </w:p>
          <w:p w:rsidR="00E05A92" w:rsidRDefault="00E05A92" w:rsidP="00175996">
            <w:pPr>
              <w:pStyle w:val="NormaleWeb"/>
              <w:spacing w:before="0" w:beforeAutospacing="0" w:after="0" w:afterAutospacing="0"/>
              <w:jc w:val="both"/>
              <w:rPr>
                <w:i/>
                <w:color w:val="333333"/>
                <w:sz w:val="20"/>
                <w:szCs w:val="20"/>
              </w:rPr>
            </w:pPr>
          </w:p>
          <w:p w:rsidR="00E05A92" w:rsidRDefault="00E05A92" w:rsidP="00805838">
            <w:pPr>
              <w:pStyle w:val="NormaleWeb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805838" w:rsidRDefault="00805838" w:rsidP="00805838">
            <w:pPr>
              <w:pStyle w:val="NormaleWeb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7C5D5A" w:rsidRDefault="007C5D5A" w:rsidP="00805838">
            <w:pPr>
              <w:pStyle w:val="NormaleWeb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7C5D5A" w:rsidRDefault="007C5D5A" w:rsidP="00805838">
            <w:pPr>
              <w:pStyle w:val="NormaleWeb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E05A92" w:rsidRDefault="00E05A92" w:rsidP="00E05A92"/>
    <w:sectPr w:rsidR="00E05A92" w:rsidSect="00304E42">
      <w:headerReference w:type="default" r:id="rId10"/>
      <w:footerReference w:type="default" r:id="rId11"/>
      <w:pgSz w:w="12240" w:h="15840" w:code="1"/>
      <w:pgMar w:top="1550" w:right="1608" w:bottom="851" w:left="1134" w:header="284" w:footer="37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F1" w:rsidRDefault="00640FF1">
      <w:r>
        <w:separator/>
      </w:r>
    </w:p>
  </w:endnote>
  <w:endnote w:type="continuationSeparator" w:id="0">
    <w:p w:rsidR="00640FF1" w:rsidRDefault="0064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92" w:rsidRDefault="00070153" w:rsidP="007C5D5A">
    <w:pPr>
      <w:jc w:val="center"/>
    </w:pPr>
    <w:r w:rsidRPr="0007015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F1" w:rsidRDefault="00640FF1">
      <w:r>
        <w:separator/>
      </w:r>
    </w:p>
  </w:footnote>
  <w:footnote w:type="continuationSeparator" w:id="0">
    <w:p w:rsidR="00640FF1" w:rsidRDefault="0064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CB" w:rsidRDefault="005544CB" w:rsidP="00765D82">
    <w:pPr>
      <w:ind w:left="3540" w:firstLine="708"/>
      <w:jc w:val="both"/>
      <w:rPr>
        <w:rFonts w:ascii="Albertus Extra Bold" w:hAnsi="Albertus Extra Bold"/>
      </w:rPr>
    </w:pPr>
  </w:p>
  <w:p w:rsidR="001F0AAC" w:rsidRDefault="001F0AAC" w:rsidP="00765D82">
    <w:pPr>
      <w:ind w:left="3540" w:firstLine="708"/>
      <w:jc w:val="both"/>
      <w:rPr>
        <w:rFonts w:ascii="Albertus Extra Bold" w:hAnsi="Albertus Extra Bold"/>
      </w:rPr>
    </w:pPr>
  </w:p>
  <w:p w:rsidR="001F0AAC" w:rsidRDefault="001F0AAC" w:rsidP="00765D82">
    <w:pPr>
      <w:ind w:left="3540" w:firstLine="708"/>
      <w:jc w:val="both"/>
      <w:rPr>
        <w:rFonts w:ascii="Albertus Extra Bold" w:hAnsi="Albertus Extra Bold"/>
      </w:rPr>
    </w:pPr>
  </w:p>
  <w:p w:rsidR="00627005" w:rsidRDefault="00C2534D" w:rsidP="00765D82">
    <w:pPr>
      <w:ind w:left="3540" w:firstLine="708"/>
      <w:jc w:val="both"/>
      <w:rPr>
        <w:rFonts w:ascii="Albertus Extra Bold" w:hAnsi="Albertus Extra Bol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DD2711" wp14:editId="023070BA">
          <wp:simplePos x="0" y="0"/>
          <wp:positionH relativeFrom="column">
            <wp:posOffset>5159375</wp:posOffset>
          </wp:positionH>
          <wp:positionV relativeFrom="paragraph">
            <wp:posOffset>154940</wp:posOffset>
          </wp:positionV>
          <wp:extent cx="1137920" cy="597535"/>
          <wp:effectExtent l="0" t="0" r="5080" b="0"/>
          <wp:wrapNone/>
          <wp:docPr id="2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4CB" w:rsidRPr="00C2534D" w:rsidRDefault="00C2534D" w:rsidP="00B02B8D">
    <w:pPr>
      <w:pStyle w:val="Didascalia"/>
      <w:jc w:val="center"/>
      <w:outlineLvl w:val="0"/>
      <w:rPr>
        <w:bCs/>
        <w:i/>
        <w:iCs/>
        <w:szCs w:val="28"/>
      </w:rPr>
    </w:pPr>
    <w:r w:rsidRPr="00C2534D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7612FDE" wp14:editId="06761625">
          <wp:simplePos x="0" y="0"/>
          <wp:positionH relativeFrom="column">
            <wp:posOffset>45085</wp:posOffset>
          </wp:positionH>
          <wp:positionV relativeFrom="paragraph">
            <wp:posOffset>56042</wp:posOffset>
          </wp:positionV>
          <wp:extent cx="564571" cy="637954"/>
          <wp:effectExtent l="0" t="0" r="698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1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4CB" w:rsidRPr="00C2534D">
      <w:rPr>
        <w:bCs/>
        <w:i/>
        <w:iCs/>
        <w:szCs w:val="28"/>
      </w:rPr>
      <w:t>Ministero dell’Istruzione, dell’Università e della Ricerca</w:t>
    </w:r>
  </w:p>
  <w:p w:rsidR="005544CB" w:rsidRPr="00C2534D" w:rsidRDefault="005544CB" w:rsidP="00304E42">
    <w:pPr>
      <w:pStyle w:val="Intestazione"/>
      <w:tabs>
        <w:tab w:val="clear" w:pos="9638"/>
        <w:tab w:val="left" w:pos="-1985"/>
      </w:tabs>
      <w:ind w:right="49"/>
      <w:jc w:val="center"/>
      <w:rPr>
        <w:b/>
        <w:i/>
        <w:sz w:val="28"/>
        <w:szCs w:val="28"/>
      </w:rPr>
    </w:pPr>
    <w:r w:rsidRPr="00C2534D">
      <w:rPr>
        <w:b/>
        <w:i/>
        <w:sz w:val="28"/>
        <w:szCs w:val="28"/>
      </w:rPr>
      <w:t>Ufficio Scolastico Regionale per la Sicilia</w:t>
    </w:r>
  </w:p>
  <w:p w:rsidR="005544CB" w:rsidRPr="00C2534D" w:rsidRDefault="005544CB" w:rsidP="00B02B8D">
    <w:pPr>
      <w:pStyle w:val="Intestazione"/>
      <w:jc w:val="center"/>
      <w:rPr>
        <w:rFonts w:asciiTheme="minorHAnsi" w:hAnsiTheme="minorHAnsi"/>
        <w:i/>
        <w:sz w:val="26"/>
        <w:szCs w:val="26"/>
      </w:rPr>
    </w:pPr>
    <w:r w:rsidRPr="00C2534D">
      <w:rPr>
        <w:i/>
        <w:sz w:val="26"/>
        <w:szCs w:val="26"/>
      </w:rPr>
      <w:t xml:space="preserve">Ufficio </w:t>
    </w:r>
    <w:r w:rsidR="00722C61" w:rsidRPr="00C2534D">
      <w:rPr>
        <w:i/>
        <w:sz w:val="26"/>
        <w:szCs w:val="26"/>
      </w:rPr>
      <w:t xml:space="preserve">I </w:t>
    </w:r>
    <w:r w:rsidRPr="00C2534D">
      <w:rPr>
        <w:i/>
        <w:sz w:val="26"/>
        <w:szCs w:val="26"/>
      </w:rPr>
      <w:t xml:space="preserve">- Ambito </w:t>
    </w:r>
    <w:r w:rsidR="00E87692" w:rsidRPr="00C2534D">
      <w:rPr>
        <w:i/>
        <w:sz w:val="26"/>
        <w:szCs w:val="26"/>
      </w:rPr>
      <w:t>T</w:t>
    </w:r>
    <w:r w:rsidRPr="00C2534D">
      <w:rPr>
        <w:i/>
        <w:sz w:val="26"/>
        <w:szCs w:val="26"/>
      </w:rPr>
      <w:t>erritoriale per la provincia di Palermo</w:t>
    </w:r>
  </w:p>
  <w:p w:rsidR="00E87692" w:rsidRPr="00B9096C" w:rsidRDefault="00E87692" w:rsidP="00765D82">
    <w:pPr>
      <w:pStyle w:val="Intestazione"/>
      <w:jc w:val="center"/>
      <w:rPr>
        <w:i/>
        <w:sz w:val="28"/>
        <w:szCs w:val="28"/>
      </w:rPr>
    </w:pPr>
    <w:r>
      <w:rPr>
        <w:i/>
        <w:sz w:val="28"/>
        <w:szCs w:val="28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47B"/>
    <w:multiLevelType w:val="hybridMultilevel"/>
    <w:tmpl w:val="7F7C2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54D"/>
    <w:multiLevelType w:val="hybridMultilevel"/>
    <w:tmpl w:val="F546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18B"/>
    <w:multiLevelType w:val="hybridMultilevel"/>
    <w:tmpl w:val="FF12DF48"/>
    <w:lvl w:ilvl="0" w:tplc="C9EA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01BD6"/>
    <w:multiLevelType w:val="hybridMultilevel"/>
    <w:tmpl w:val="C2FC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A02E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36"/>
    <w:rsid w:val="000452B9"/>
    <w:rsid w:val="00050455"/>
    <w:rsid w:val="00064459"/>
    <w:rsid w:val="00070153"/>
    <w:rsid w:val="001143B1"/>
    <w:rsid w:val="001A38EB"/>
    <w:rsid w:val="001C52B0"/>
    <w:rsid w:val="001F0AAC"/>
    <w:rsid w:val="002069E1"/>
    <w:rsid w:val="00232B47"/>
    <w:rsid w:val="00241B29"/>
    <w:rsid w:val="0028204D"/>
    <w:rsid w:val="002837E5"/>
    <w:rsid w:val="00304E42"/>
    <w:rsid w:val="00331D0A"/>
    <w:rsid w:val="003343DA"/>
    <w:rsid w:val="00365957"/>
    <w:rsid w:val="003C026F"/>
    <w:rsid w:val="003C7BA8"/>
    <w:rsid w:val="003D0703"/>
    <w:rsid w:val="00440C7C"/>
    <w:rsid w:val="00492546"/>
    <w:rsid w:val="004A5B39"/>
    <w:rsid w:val="004E206B"/>
    <w:rsid w:val="004F49B7"/>
    <w:rsid w:val="004F5F7F"/>
    <w:rsid w:val="005127A2"/>
    <w:rsid w:val="0054678E"/>
    <w:rsid w:val="005544CB"/>
    <w:rsid w:val="00581B2A"/>
    <w:rsid w:val="005E2622"/>
    <w:rsid w:val="00627005"/>
    <w:rsid w:val="00640FF1"/>
    <w:rsid w:val="0064662F"/>
    <w:rsid w:val="006813F5"/>
    <w:rsid w:val="006E6B68"/>
    <w:rsid w:val="006F1310"/>
    <w:rsid w:val="00707D9F"/>
    <w:rsid w:val="00722C61"/>
    <w:rsid w:val="0072729A"/>
    <w:rsid w:val="0073357F"/>
    <w:rsid w:val="00750E10"/>
    <w:rsid w:val="00765D82"/>
    <w:rsid w:val="00790F0E"/>
    <w:rsid w:val="007C5D5A"/>
    <w:rsid w:val="007C6F5A"/>
    <w:rsid w:val="00802BB0"/>
    <w:rsid w:val="0080355B"/>
    <w:rsid w:val="00805838"/>
    <w:rsid w:val="0086004E"/>
    <w:rsid w:val="00880420"/>
    <w:rsid w:val="00884594"/>
    <w:rsid w:val="0089003B"/>
    <w:rsid w:val="00896E36"/>
    <w:rsid w:val="008B4565"/>
    <w:rsid w:val="008D4379"/>
    <w:rsid w:val="008E407C"/>
    <w:rsid w:val="00914444"/>
    <w:rsid w:val="00916152"/>
    <w:rsid w:val="00953DE8"/>
    <w:rsid w:val="009B2FAF"/>
    <w:rsid w:val="009C7D9E"/>
    <w:rsid w:val="00AB61D1"/>
    <w:rsid w:val="00B01D1F"/>
    <w:rsid w:val="00B02B8D"/>
    <w:rsid w:val="00B23535"/>
    <w:rsid w:val="00B30E78"/>
    <w:rsid w:val="00B456F2"/>
    <w:rsid w:val="00B9096C"/>
    <w:rsid w:val="00BC6E23"/>
    <w:rsid w:val="00C25000"/>
    <w:rsid w:val="00C2534D"/>
    <w:rsid w:val="00C77EC1"/>
    <w:rsid w:val="00C90437"/>
    <w:rsid w:val="00CA3C4F"/>
    <w:rsid w:val="00CE3E5E"/>
    <w:rsid w:val="00CF3AC8"/>
    <w:rsid w:val="00CF587F"/>
    <w:rsid w:val="00D54B9D"/>
    <w:rsid w:val="00D7199E"/>
    <w:rsid w:val="00DA6530"/>
    <w:rsid w:val="00DE1680"/>
    <w:rsid w:val="00E05A92"/>
    <w:rsid w:val="00E87692"/>
    <w:rsid w:val="00E970B3"/>
    <w:rsid w:val="00EA1E88"/>
    <w:rsid w:val="00EB3B38"/>
    <w:rsid w:val="00EC1CEA"/>
    <w:rsid w:val="00F07F8B"/>
    <w:rsid w:val="00F244EE"/>
    <w:rsid w:val="00F31F3A"/>
    <w:rsid w:val="00FA01A6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65D8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rsid w:val="00765D8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Didascalia">
    <w:name w:val="caption"/>
    <w:basedOn w:val="Normale"/>
    <w:next w:val="Normale"/>
    <w:qFormat/>
    <w:rsid w:val="00765D8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character" w:customStyle="1" w:styleId="IntestazioneCarattere">
    <w:name w:val="Intestazione Carattere"/>
    <w:link w:val="Intestazione"/>
    <w:semiHidden/>
    <w:rsid w:val="00765D82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sid w:val="00765D82"/>
    <w:rPr>
      <w:color w:val="0000FF"/>
      <w:u w:val="single"/>
    </w:rPr>
  </w:style>
  <w:style w:type="paragraph" w:styleId="Testofumetto">
    <w:name w:val="Balloon Text"/>
    <w:basedOn w:val="Normale"/>
    <w:semiHidden/>
    <w:rsid w:val="00B909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E970B3"/>
    <w:rPr>
      <w:color w:val="800080" w:themeColor="followedHyperlink"/>
      <w:u w:val="single"/>
    </w:rPr>
  </w:style>
  <w:style w:type="paragraph" w:customStyle="1" w:styleId="Default">
    <w:name w:val="Default"/>
    <w:rsid w:val="00802B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B38"/>
    <w:pPr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5A9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05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65D8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rsid w:val="00765D8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Didascalia">
    <w:name w:val="caption"/>
    <w:basedOn w:val="Normale"/>
    <w:next w:val="Normale"/>
    <w:qFormat/>
    <w:rsid w:val="00765D8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character" w:customStyle="1" w:styleId="IntestazioneCarattere">
    <w:name w:val="Intestazione Carattere"/>
    <w:link w:val="Intestazione"/>
    <w:semiHidden/>
    <w:rsid w:val="00765D82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sid w:val="00765D82"/>
    <w:rPr>
      <w:color w:val="0000FF"/>
      <w:u w:val="single"/>
    </w:rPr>
  </w:style>
  <w:style w:type="paragraph" w:styleId="Testofumetto">
    <w:name w:val="Balloon Text"/>
    <w:basedOn w:val="Normale"/>
    <w:semiHidden/>
    <w:rsid w:val="00B909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E970B3"/>
    <w:rPr>
      <w:color w:val="800080" w:themeColor="followedHyperlink"/>
      <w:u w:val="single"/>
    </w:rPr>
  </w:style>
  <w:style w:type="paragraph" w:customStyle="1" w:styleId="Default">
    <w:name w:val="Default"/>
    <w:rsid w:val="00802B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B38"/>
    <w:pPr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5A9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05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useppa.lubrano.p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831\Desktop\carta%20intestata%20Ufficio%20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31D8-F292-428A-AAEF-6C32AD0B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I.dotx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</vt:lpstr>
    </vt:vector>
  </TitlesOfParts>
  <Company>M.I.U.R.</Company>
  <LinksUpToDate>false</LinksUpToDate>
  <CharactersWithSpaces>1394</CharactersWithSpaces>
  <SharedDoc>false</SharedDoc>
  <HLinks>
    <vt:vector size="6" baseType="variant">
      <vt:variant>
        <vt:i4>5177399</vt:i4>
      </vt:variant>
      <vt:variant>
        <vt:i4>0</vt:i4>
      </vt:variant>
      <vt:variant>
        <vt:i4>0</vt:i4>
      </vt:variant>
      <vt:variant>
        <vt:i4>5</vt:i4>
      </vt:variant>
      <vt:variant>
        <vt:lpwstr>mailto:usp.pa@istruzione.it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Administrator</dc:creator>
  <cp:lastModifiedBy>Administrator</cp:lastModifiedBy>
  <cp:revision>5</cp:revision>
  <cp:lastPrinted>2017-06-05T08:41:00Z</cp:lastPrinted>
  <dcterms:created xsi:type="dcterms:W3CDTF">2018-12-18T12:56:00Z</dcterms:created>
  <dcterms:modified xsi:type="dcterms:W3CDTF">2018-12-19T09:48:00Z</dcterms:modified>
</cp:coreProperties>
</file>