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C70" w:rsidRDefault="00745C70" w:rsidP="00745C70">
      <w:pPr>
        <w:pStyle w:val="Didascalia"/>
        <w:ind w:left="2124" w:firstLine="708"/>
        <w:jc w:val="left"/>
        <w:rPr>
          <w:rFonts w:ascii="Algerian" w:hAnsi="Algerian"/>
          <w:b/>
          <w:sz w:val="28"/>
        </w:rPr>
      </w:pPr>
      <w:r>
        <w:rPr>
          <w:noProof/>
          <w:sz w:val="32"/>
        </w:rPr>
        <w:drawing>
          <wp:anchor distT="0" distB="0" distL="114300" distR="114300" simplePos="0" relativeHeight="251661312" behindDoc="0" locked="0" layoutInCell="1" allowOverlap="1">
            <wp:simplePos x="0" y="0"/>
            <wp:positionH relativeFrom="column">
              <wp:posOffset>2801620</wp:posOffset>
            </wp:positionH>
            <wp:positionV relativeFrom="paragraph">
              <wp:posOffset>205105</wp:posOffset>
            </wp:positionV>
            <wp:extent cx="609600" cy="622300"/>
            <wp:effectExtent l="1905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609600" cy="622300"/>
                    </a:xfrm>
                    <a:prstGeom prst="rect">
                      <a:avLst/>
                    </a:prstGeom>
                    <a:noFill/>
                    <a:ln w="9525">
                      <a:noFill/>
                      <a:miter lim="800000"/>
                      <a:headEnd/>
                      <a:tailEnd/>
                    </a:ln>
                  </pic:spPr>
                </pic:pic>
              </a:graphicData>
            </a:graphic>
          </wp:anchor>
        </w:drawing>
      </w:r>
      <w:r w:rsidR="00DD2600" w:rsidRPr="00DD2600">
        <w:rPr>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4.45pt;margin-top:16.15pt;width:36pt;height:63pt;z-index:251658240;mso-position-horizontal-relative:text;mso-position-vertical-relative:text">
            <v:imagedata r:id="rId7" o:title=""/>
          </v:shape>
          <o:OLEObject Type="Embed" ProgID="PBrush" ShapeID="_x0000_s1026" DrawAspect="Content" ObjectID="_1524673646" r:id="rId8"/>
        </w:pict>
      </w:r>
      <w:r>
        <w:rPr>
          <w:noProof/>
          <w:sz w:val="32"/>
        </w:rPr>
        <w:drawing>
          <wp:anchor distT="0" distB="0" distL="114300" distR="114300" simplePos="0" relativeHeight="251662336" behindDoc="0" locked="0" layoutInCell="1" allowOverlap="1">
            <wp:simplePos x="0" y="0"/>
            <wp:positionH relativeFrom="column">
              <wp:posOffset>-140970</wp:posOffset>
            </wp:positionH>
            <wp:positionV relativeFrom="paragraph">
              <wp:posOffset>205105</wp:posOffset>
            </wp:positionV>
            <wp:extent cx="552450" cy="800100"/>
            <wp:effectExtent l="19050" t="0" r="0" b="0"/>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srcRect/>
                    <a:stretch>
                      <a:fillRect/>
                    </a:stretch>
                  </pic:blipFill>
                  <pic:spPr bwMode="auto">
                    <a:xfrm>
                      <a:off x="0" y="0"/>
                      <a:ext cx="552450" cy="800100"/>
                    </a:xfrm>
                    <a:prstGeom prst="rect">
                      <a:avLst/>
                    </a:prstGeom>
                    <a:noFill/>
                    <a:ln w="9525">
                      <a:noFill/>
                      <a:miter lim="800000"/>
                      <a:headEnd/>
                      <a:tailEnd/>
                    </a:ln>
                  </pic:spPr>
                </pic:pic>
              </a:graphicData>
            </a:graphic>
          </wp:anchor>
        </w:drawing>
      </w:r>
    </w:p>
    <w:p w:rsidR="00745C70" w:rsidRDefault="00745C70" w:rsidP="00745C70">
      <w:pPr>
        <w:pStyle w:val="Didascalia"/>
        <w:spacing w:line="260" w:lineRule="atLeast"/>
        <w:ind w:left="2124"/>
        <w:jc w:val="left"/>
        <w:rPr>
          <w:rFonts w:ascii="Verdana" w:hAnsi="Verdana"/>
          <w:color w:val="000000"/>
        </w:rPr>
      </w:pPr>
    </w:p>
    <w:tbl>
      <w:tblPr>
        <w:tblW w:w="9356" w:type="dxa"/>
        <w:tblInd w:w="108" w:type="dxa"/>
        <w:tblBorders>
          <w:top w:val="single" w:sz="4" w:space="0" w:color="auto"/>
          <w:left w:val="single" w:sz="4" w:space="0" w:color="auto"/>
          <w:bottom w:val="single" w:sz="4" w:space="0" w:color="auto"/>
          <w:right w:val="single" w:sz="4" w:space="0" w:color="auto"/>
        </w:tblBorders>
        <w:tblLook w:val="01E0"/>
      </w:tblPr>
      <w:tblGrid>
        <w:gridCol w:w="9356"/>
      </w:tblGrid>
      <w:tr w:rsidR="00745C70" w:rsidRPr="00915884" w:rsidTr="0034133A">
        <w:trPr>
          <w:trHeight w:val="822"/>
        </w:trPr>
        <w:tc>
          <w:tcPr>
            <w:tcW w:w="9356" w:type="dxa"/>
            <w:shd w:val="clear" w:color="auto" w:fill="auto"/>
          </w:tcPr>
          <w:p w:rsidR="00745C70" w:rsidRPr="00915884" w:rsidRDefault="00745C70" w:rsidP="0034133A">
            <w:pPr>
              <w:ind w:left="1416"/>
              <w:jc w:val="center"/>
              <w:rPr>
                <w:b/>
                <w:i/>
              </w:rPr>
            </w:pPr>
          </w:p>
        </w:tc>
      </w:tr>
      <w:tr w:rsidR="00745C70" w:rsidRPr="00270CF5" w:rsidTr="0034133A">
        <w:trPr>
          <w:trHeight w:val="1916"/>
        </w:trPr>
        <w:tc>
          <w:tcPr>
            <w:tcW w:w="9356" w:type="dxa"/>
            <w:shd w:val="clear" w:color="auto" w:fill="auto"/>
          </w:tcPr>
          <w:p w:rsidR="00745C70" w:rsidRPr="00270CF5" w:rsidRDefault="00745C70" w:rsidP="0034133A">
            <w:pPr>
              <w:pStyle w:val="Titolo4"/>
              <w:keepNext w:val="0"/>
              <w:widowControl w:val="0"/>
              <w:rPr>
                <w:rFonts w:ascii="Times New Roman" w:hAnsi="Times New Roman"/>
                <w:b w:val="0"/>
                <w:bCs w:val="0"/>
              </w:rPr>
            </w:pPr>
            <w:r w:rsidRPr="00270CF5">
              <w:rPr>
                <w:rFonts w:ascii="Times New Roman" w:hAnsi="Times New Roman"/>
              </w:rPr>
              <w:t xml:space="preserve">                      I</w:t>
            </w:r>
            <w:r>
              <w:rPr>
                <w:rFonts w:ascii="Times New Roman" w:hAnsi="Times New Roman"/>
              </w:rPr>
              <w:t>.</w:t>
            </w:r>
            <w:r w:rsidRPr="00270CF5">
              <w:rPr>
                <w:rFonts w:ascii="Times New Roman" w:hAnsi="Times New Roman"/>
              </w:rPr>
              <w:t xml:space="preserve"> M</w:t>
            </w:r>
            <w:r>
              <w:rPr>
                <w:rFonts w:ascii="Times New Roman" w:hAnsi="Times New Roman"/>
              </w:rPr>
              <w:t>. S.</w:t>
            </w:r>
            <w:r w:rsidRPr="00270CF5">
              <w:rPr>
                <w:rFonts w:ascii="Times New Roman" w:hAnsi="Times New Roman"/>
              </w:rPr>
              <w:t xml:space="preserve"> “REGINA MARGHERITA”</w:t>
            </w:r>
            <w:r>
              <w:rPr>
                <w:rFonts w:ascii="Times New Roman" w:hAnsi="Times New Roman"/>
              </w:rPr>
              <w:t xml:space="preserve"> di Palermo</w:t>
            </w:r>
          </w:p>
          <w:p w:rsidR="00745C70" w:rsidRPr="00270CF5" w:rsidRDefault="00745C70" w:rsidP="0034133A">
            <w:pPr>
              <w:spacing w:after="0" w:line="240" w:lineRule="auto"/>
              <w:rPr>
                <w:rFonts w:ascii="Times New Roman" w:hAnsi="Times New Roman"/>
              </w:rPr>
            </w:pPr>
          </w:p>
          <w:p w:rsidR="00745C70" w:rsidRPr="00270CF5" w:rsidRDefault="002505AC" w:rsidP="0034133A">
            <w:pPr>
              <w:widowControl w:val="0"/>
              <w:jc w:val="center"/>
              <w:rPr>
                <w:rFonts w:ascii="Times New Roman" w:hAnsi="Times New Roman"/>
                <w:b/>
                <w:bCs/>
                <w:sz w:val="24"/>
                <w:szCs w:val="24"/>
              </w:rPr>
            </w:pPr>
            <w:r>
              <w:rPr>
                <w:rFonts w:ascii="Times New Roman" w:hAnsi="Times New Roman"/>
                <w:b/>
                <w:bCs/>
                <w:sz w:val="24"/>
                <w:szCs w:val="24"/>
              </w:rPr>
              <w:t xml:space="preserve">Licei: Scienze Umane/ Economico – Sociale / Linguistico </w:t>
            </w:r>
            <w:r w:rsidR="00745C70" w:rsidRPr="00270CF5">
              <w:rPr>
                <w:rFonts w:ascii="Times New Roman" w:hAnsi="Times New Roman"/>
                <w:b/>
                <w:bCs/>
                <w:sz w:val="24"/>
                <w:szCs w:val="24"/>
              </w:rPr>
              <w:t>/ Musicale / Coreutico</w:t>
            </w:r>
          </w:p>
          <w:p w:rsidR="00745C70" w:rsidRPr="00270CF5" w:rsidRDefault="00745C70" w:rsidP="0034133A">
            <w:pPr>
              <w:jc w:val="center"/>
              <w:rPr>
                <w:rFonts w:ascii="Times New Roman" w:hAnsi="Times New Roman"/>
                <w:b/>
                <w:sz w:val="28"/>
                <w:szCs w:val="28"/>
              </w:rPr>
            </w:pPr>
          </w:p>
        </w:tc>
      </w:tr>
    </w:tbl>
    <w:p w:rsidR="00745C70" w:rsidRPr="00270CF5" w:rsidRDefault="00745C70" w:rsidP="00745C70">
      <w:pPr>
        <w:pStyle w:val="Default"/>
        <w:jc w:val="center"/>
        <w:rPr>
          <w:rFonts w:ascii="Times New Roman" w:hAnsi="Times New Roman" w:cs="Times New Roman"/>
          <w:b/>
          <w:sz w:val="40"/>
          <w:szCs w:val="40"/>
        </w:rPr>
      </w:pPr>
    </w:p>
    <w:p w:rsidR="00745C70" w:rsidRPr="00270CF5" w:rsidRDefault="00745C70" w:rsidP="00745C70">
      <w:pPr>
        <w:pStyle w:val="Default"/>
        <w:jc w:val="center"/>
        <w:rPr>
          <w:rFonts w:ascii="Times New Roman" w:hAnsi="Times New Roman" w:cs="Times New Roman"/>
          <w:b/>
          <w:sz w:val="40"/>
          <w:szCs w:val="40"/>
        </w:rPr>
      </w:pPr>
    </w:p>
    <w:p w:rsidR="00745C70" w:rsidRPr="00270CF5" w:rsidRDefault="00745C70" w:rsidP="00745C70">
      <w:pPr>
        <w:pStyle w:val="Default"/>
        <w:jc w:val="center"/>
        <w:rPr>
          <w:rFonts w:ascii="Times New Roman" w:hAnsi="Times New Roman" w:cs="Times New Roman"/>
          <w:b/>
          <w:sz w:val="40"/>
          <w:szCs w:val="40"/>
        </w:rPr>
      </w:pPr>
    </w:p>
    <w:p w:rsidR="00745C70" w:rsidRPr="00270CF5" w:rsidRDefault="00745C70" w:rsidP="00745C70">
      <w:pPr>
        <w:pStyle w:val="Default"/>
        <w:jc w:val="center"/>
        <w:rPr>
          <w:rFonts w:ascii="Times New Roman" w:hAnsi="Times New Roman" w:cs="Times New Roman"/>
          <w:b/>
          <w:sz w:val="40"/>
          <w:szCs w:val="40"/>
        </w:rPr>
      </w:pPr>
      <w:r w:rsidRPr="00270CF5">
        <w:rPr>
          <w:rFonts w:ascii="Times New Roman" w:hAnsi="Times New Roman" w:cs="Times New Roman"/>
          <w:b/>
          <w:sz w:val="40"/>
          <w:szCs w:val="40"/>
        </w:rPr>
        <w:t xml:space="preserve">LICEO LINGUISTICO </w:t>
      </w:r>
    </w:p>
    <w:p w:rsidR="00745C70" w:rsidRPr="00270CF5" w:rsidRDefault="00745C70" w:rsidP="00745C70">
      <w:pPr>
        <w:pStyle w:val="Default"/>
        <w:jc w:val="center"/>
        <w:rPr>
          <w:rFonts w:ascii="Times New Roman" w:hAnsi="Times New Roman" w:cs="Times New Roman"/>
        </w:rPr>
      </w:pPr>
    </w:p>
    <w:p w:rsidR="00745C70" w:rsidRPr="00270CF5" w:rsidRDefault="00745C70" w:rsidP="00745C70">
      <w:pPr>
        <w:rPr>
          <w:rFonts w:ascii="Times New Roman" w:hAnsi="Times New Roman"/>
          <w:sz w:val="36"/>
          <w:szCs w:val="36"/>
        </w:rPr>
      </w:pPr>
    </w:p>
    <w:p w:rsidR="00745C70" w:rsidRPr="00270CF5" w:rsidRDefault="00745C70" w:rsidP="00745C70">
      <w:pPr>
        <w:jc w:val="center"/>
        <w:rPr>
          <w:rFonts w:ascii="Times New Roman" w:hAnsi="Times New Roman"/>
          <w:sz w:val="36"/>
          <w:szCs w:val="36"/>
        </w:rPr>
      </w:pPr>
    </w:p>
    <w:p w:rsidR="00745C70" w:rsidRPr="00270CF5" w:rsidRDefault="00745C70" w:rsidP="00745C70">
      <w:pPr>
        <w:rPr>
          <w:rFonts w:ascii="Times New Roman" w:hAnsi="Times New Roman"/>
          <w:sz w:val="28"/>
          <w:szCs w:val="28"/>
        </w:rPr>
      </w:pPr>
    </w:p>
    <w:p w:rsidR="00745C70" w:rsidRPr="00270CF5" w:rsidRDefault="00745C70" w:rsidP="00745C70">
      <w:pPr>
        <w:spacing w:line="360" w:lineRule="auto"/>
        <w:jc w:val="center"/>
        <w:rPr>
          <w:rFonts w:ascii="Times New Roman" w:hAnsi="Times New Roman"/>
          <w:b/>
          <w:bCs/>
          <w:spacing w:val="60"/>
          <w:sz w:val="36"/>
          <w:szCs w:val="36"/>
          <w:u w:val="single"/>
        </w:rPr>
      </w:pPr>
      <w:r w:rsidRPr="00270CF5">
        <w:rPr>
          <w:rFonts w:ascii="Times New Roman" w:hAnsi="Times New Roman"/>
          <w:b/>
          <w:bCs/>
          <w:spacing w:val="60"/>
          <w:sz w:val="36"/>
          <w:szCs w:val="36"/>
          <w:u w:val="single"/>
        </w:rPr>
        <w:t>Documento del 15 maggio</w:t>
      </w:r>
    </w:p>
    <w:p w:rsidR="00745C70" w:rsidRPr="00270CF5" w:rsidRDefault="00745C70" w:rsidP="00745C70">
      <w:pPr>
        <w:pStyle w:val="Default"/>
        <w:jc w:val="center"/>
        <w:rPr>
          <w:rFonts w:ascii="Times New Roman" w:hAnsi="Times New Roman" w:cs="Times New Roman"/>
          <w:b/>
          <w:bCs/>
          <w:sz w:val="40"/>
          <w:szCs w:val="40"/>
        </w:rPr>
      </w:pPr>
      <w:r w:rsidRPr="00270CF5">
        <w:rPr>
          <w:rFonts w:ascii="Times New Roman" w:hAnsi="Times New Roman" w:cs="Times New Roman"/>
          <w:b/>
          <w:bCs/>
          <w:sz w:val="40"/>
          <w:szCs w:val="40"/>
        </w:rPr>
        <w:t>Classe V LX</w:t>
      </w:r>
    </w:p>
    <w:p w:rsidR="00745C70" w:rsidRPr="00270CF5" w:rsidRDefault="00745C70" w:rsidP="00745C70">
      <w:pPr>
        <w:jc w:val="center"/>
        <w:rPr>
          <w:rFonts w:ascii="Times New Roman" w:hAnsi="Times New Roman"/>
          <w:sz w:val="36"/>
          <w:szCs w:val="36"/>
        </w:rPr>
      </w:pPr>
    </w:p>
    <w:p w:rsidR="00745C70" w:rsidRPr="00270CF5" w:rsidRDefault="00745C70" w:rsidP="00745C70">
      <w:pPr>
        <w:rPr>
          <w:rFonts w:ascii="Times New Roman" w:hAnsi="Times New Roman"/>
          <w:sz w:val="36"/>
          <w:szCs w:val="36"/>
        </w:rPr>
      </w:pPr>
    </w:p>
    <w:p w:rsidR="00745C70" w:rsidRDefault="00745C70" w:rsidP="00745C70">
      <w:pPr>
        <w:spacing w:line="360" w:lineRule="auto"/>
        <w:jc w:val="center"/>
        <w:rPr>
          <w:rFonts w:ascii="Times New Roman" w:hAnsi="Times New Roman"/>
          <w:b/>
          <w:bCs/>
          <w:spacing w:val="60"/>
          <w:sz w:val="36"/>
          <w:szCs w:val="36"/>
          <w:u w:val="single"/>
        </w:rPr>
      </w:pPr>
    </w:p>
    <w:p w:rsidR="00745C70" w:rsidRPr="00270CF5" w:rsidRDefault="00745C70" w:rsidP="00745C70">
      <w:pPr>
        <w:spacing w:line="360" w:lineRule="auto"/>
        <w:jc w:val="center"/>
        <w:rPr>
          <w:rFonts w:ascii="Times New Roman" w:hAnsi="Times New Roman"/>
          <w:b/>
          <w:bCs/>
          <w:spacing w:val="60"/>
          <w:sz w:val="36"/>
          <w:szCs w:val="36"/>
          <w:u w:val="single"/>
        </w:rPr>
      </w:pPr>
    </w:p>
    <w:p w:rsidR="00745C70" w:rsidRPr="00270CF5" w:rsidRDefault="00745C70" w:rsidP="00745C70">
      <w:pPr>
        <w:spacing w:line="360" w:lineRule="auto"/>
        <w:jc w:val="center"/>
        <w:rPr>
          <w:rFonts w:ascii="Times New Roman" w:hAnsi="Times New Roman"/>
          <w:b/>
          <w:bCs/>
          <w:sz w:val="36"/>
          <w:szCs w:val="36"/>
        </w:rPr>
      </w:pPr>
      <w:r w:rsidRPr="00270CF5">
        <w:rPr>
          <w:rFonts w:ascii="Times New Roman" w:hAnsi="Times New Roman"/>
          <w:b/>
          <w:bCs/>
          <w:sz w:val="36"/>
          <w:szCs w:val="36"/>
        </w:rPr>
        <w:t>Anno Scolastico 201</w:t>
      </w:r>
      <w:r>
        <w:rPr>
          <w:rFonts w:ascii="Times New Roman" w:hAnsi="Times New Roman"/>
          <w:b/>
          <w:bCs/>
          <w:sz w:val="36"/>
          <w:szCs w:val="36"/>
        </w:rPr>
        <w:t>5</w:t>
      </w:r>
      <w:r w:rsidRPr="00270CF5">
        <w:rPr>
          <w:rFonts w:ascii="Times New Roman" w:hAnsi="Times New Roman"/>
          <w:b/>
          <w:bCs/>
          <w:sz w:val="36"/>
          <w:szCs w:val="36"/>
        </w:rPr>
        <w:t>/201</w:t>
      </w:r>
      <w:r>
        <w:rPr>
          <w:rFonts w:ascii="Times New Roman" w:hAnsi="Times New Roman"/>
          <w:b/>
          <w:bCs/>
          <w:sz w:val="36"/>
          <w:szCs w:val="36"/>
        </w:rPr>
        <w:t>6</w:t>
      </w:r>
    </w:p>
    <w:p w:rsidR="00745C70" w:rsidRPr="00270CF5" w:rsidRDefault="00745C70" w:rsidP="00745C70">
      <w:pPr>
        <w:spacing w:line="360" w:lineRule="auto"/>
        <w:rPr>
          <w:rFonts w:ascii="Times New Roman" w:hAnsi="Times New Roman"/>
          <w:b/>
          <w:bCs/>
          <w:sz w:val="24"/>
          <w:szCs w:val="24"/>
        </w:rPr>
      </w:pPr>
    </w:p>
    <w:p w:rsidR="00745C70" w:rsidRPr="00270CF5" w:rsidRDefault="00745C70" w:rsidP="00745C70">
      <w:pPr>
        <w:spacing w:line="360" w:lineRule="auto"/>
        <w:rPr>
          <w:rFonts w:ascii="Book Antiqua" w:hAnsi="Book Antiqua"/>
          <w:b/>
          <w:bCs/>
          <w:sz w:val="28"/>
          <w:szCs w:val="28"/>
        </w:rPr>
      </w:pPr>
    </w:p>
    <w:p w:rsidR="00745C70" w:rsidRDefault="00745C70" w:rsidP="00745C70">
      <w:pPr>
        <w:jc w:val="center"/>
        <w:rPr>
          <w:rFonts w:ascii="Comic Sans MS" w:hAnsi="Comic Sans MS"/>
          <w:i/>
          <w:iCs/>
        </w:rPr>
      </w:pPr>
    </w:p>
    <w:p w:rsidR="00745C70" w:rsidRPr="002273B0" w:rsidRDefault="00745C70" w:rsidP="00745C70">
      <w:pPr>
        <w:pStyle w:val="Titolo8"/>
        <w:pBdr>
          <w:top w:val="single" w:sz="4" w:space="1" w:color="auto"/>
          <w:left w:val="single" w:sz="4" w:space="4" w:color="auto"/>
          <w:bottom w:val="single" w:sz="4" w:space="1" w:color="auto"/>
          <w:right w:val="single" w:sz="4" w:space="4" w:color="auto"/>
        </w:pBdr>
        <w:shd w:val="clear" w:color="auto" w:fill="D9D9D9"/>
        <w:jc w:val="center"/>
        <w:rPr>
          <w:rFonts w:ascii="Comic Sans MS" w:hAnsi="Comic Sans MS"/>
          <w:b/>
          <w:bCs/>
          <w:sz w:val="6"/>
          <w:szCs w:val="24"/>
          <w:highlight w:val="cyan"/>
        </w:rPr>
      </w:pPr>
    </w:p>
    <w:p w:rsidR="00745C70" w:rsidRPr="00FA1F04" w:rsidRDefault="00745C70" w:rsidP="00745C70">
      <w:pPr>
        <w:pStyle w:val="Titolo8"/>
        <w:pBdr>
          <w:top w:val="single" w:sz="4" w:space="1" w:color="auto"/>
          <w:left w:val="single" w:sz="4" w:space="4" w:color="auto"/>
          <w:bottom w:val="single" w:sz="4" w:space="1" w:color="auto"/>
          <w:right w:val="single" w:sz="4" w:space="4" w:color="auto"/>
        </w:pBdr>
        <w:shd w:val="clear" w:color="auto" w:fill="D9D9D9"/>
        <w:jc w:val="center"/>
        <w:rPr>
          <w:rFonts w:ascii="Comic Sans MS" w:hAnsi="Comic Sans MS"/>
          <w:b/>
          <w:bCs/>
          <w:i w:val="0"/>
          <w:sz w:val="32"/>
          <w:szCs w:val="32"/>
        </w:rPr>
      </w:pPr>
      <w:r w:rsidRPr="001A7193">
        <w:rPr>
          <w:rFonts w:ascii="Comic Sans MS" w:hAnsi="Comic Sans MS"/>
          <w:b/>
          <w:bCs/>
          <w:i w:val="0"/>
          <w:sz w:val="32"/>
          <w:szCs w:val="32"/>
        </w:rPr>
        <w:t>PROFILO DELLA CLASSE</w:t>
      </w:r>
    </w:p>
    <w:p w:rsidR="00745C70" w:rsidRDefault="00745C70" w:rsidP="00745C70">
      <w:pPr>
        <w:rPr>
          <w:b/>
          <w:bCs/>
        </w:rPr>
      </w:pPr>
    </w:p>
    <w:p w:rsidR="007E00C9" w:rsidRPr="00C53DF4" w:rsidRDefault="007E00C9" w:rsidP="007E00C9">
      <w:pPr>
        <w:rPr>
          <w:rFonts w:ascii="Times New Roman" w:hAnsi="Times New Roman"/>
          <w:b/>
          <w:bCs/>
          <w:sz w:val="24"/>
          <w:szCs w:val="24"/>
        </w:rPr>
      </w:pPr>
      <w:r w:rsidRPr="00C53DF4">
        <w:rPr>
          <w:rFonts w:ascii="Times New Roman" w:hAnsi="Times New Roman"/>
          <w:b/>
          <w:bCs/>
          <w:sz w:val="24"/>
          <w:szCs w:val="24"/>
        </w:rPr>
        <w:t>Premessa</w:t>
      </w:r>
    </w:p>
    <w:p w:rsidR="00C53DF4" w:rsidRPr="00C53DF4" w:rsidRDefault="00C53DF4" w:rsidP="00C53DF4">
      <w:pPr>
        <w:tabs>
          <w:tab w:val="left" w:pos="9638"/>
        </w:tabs>
        <w:ind w:right="-57" w:firstLine="142"/>
        <w:contextualSpacing/>
        <w:jc w:val="both"/>
        <w:rPr>
          <w:rFonts w:ascii="Times New Roman" w:hAnsi="Times New Roman"/>
          <w:sz w:val="24"/>
          <w:szCs w:val="24"/>
        </w:rPr>
      </w:pPr>
      <w:r w:rsidRPr="00C53DF4">
        <w:rPr>
          <w:rFonts w:ascii="Times New Roman" w:hAnsi="Times New Roman"/>
          <w:sz w:val="24"/>
          <w:szCs w:val="24"/>
        </w:rPr>
        <w:t>Nell’anno scolastico 201</w:t>
      </w:r>
      <w:r w:rsidR="002505AC">
        <w:rPr>
          <w:rFonts w:ascii="Times New Roman" w:hAnsi="Times New Roman"/>
          <w:sz w:val="24"/>
          <w:szCs w:val="24"/>
        </w:rPr>
        <w:t>3</w:t>
      </w:r>
      <w:r w:rsidRPr="00C53DF4">
        <w:rPr>
          <w:rFonts w:ascii="Times New Roman" w:hAnsi="Times New Roman"/>
          <w:sz w:val="24"/>
          <w:szCs w:val="24"/>
        </w:rPr>
        <w:t>-1</w:t>
      </w:r>
      <w:r w:rsidR="002505AC">
        <w:rPr>
          <w:rFonts w:ascii="Times New Roman" w:hAnsi="Times New Roman"/>
          <w:sz w:val="24"/>
          <w:szCs w:val="24"/>
        </w:rPr>
        <w:t>4</w:t>
      </w:r>
      <w:r w:rsidRPr="00C53DF4">
        <w:rPr>
          <w:rFonts w:ascii="Times New Roman" w:hAnsi="Times New Roman"/>
          <w:sz w:val="24"/>
          <w:szCs w:val="24"/>
        </w:rPr>
        <w:t xml:space="preserve">, gli studenti di questa classe hanno iniziato il Progetto </w:t>
      </w:r>
      <w:proofErr w:type="spellStart"/>
      <w:r w:rsidRPr="00C53DF4">
        <w:rPr>
          <w:rFonts w:ascii="Times New Roman" w:hAnsi="Times New Roman"/>
          <w:sz w:val="24"/>
          <w:szCs w:val="24"/>
        </w:rPr>
        <w:t>EsaBac</w:t>
      </w:r>
      <w:proofErr w:type="spellEnd"/>
      <w:r w:rsidRPr="00C53DF4">
        <w:rPr>
          <w:rFonts w:ascii="Times New Roman" w:hAnsi="Times New Roman"/>
          <w:sz w:val="24"/>
          <w:szCs w:val="24"/>
        </w:rPr>
        <w:t xml:space="preserve"> che dà loro la possibilità di conseguire un doppio diploma: l'Esame di Stato italiano e il Baccalaureato francese. </w:t>
      </w:r>
    </w:p>
    <w:p w:rsidR="00C53DF4" w:rsidRPr="00C53DF4" w:rsidRDefault="00C53DF4" w:rsidP="00C53DF4">
      <w:pPr>
        <w:tabs>
          <w:tab w:val="left" w:pos="9638"/>
        </w:tabs>
        <w:ind w:right="-57" w:firstLine="142"/>
        <w:contextualSpacing/>
        <w:jc w:val="both"/>
        <w:rPr>
          <w:rFonts w:ascii="Times New Roman" w:hAnsi="Times New Roman"/>
          <w:sz w:val="24"/>
          <w:szCs w:val="24"/>
        </w:rPr>
      </w:pPr>
      <w:r w:rsidRPr="00C53DF4">
        <w:rPr>
          <w:rFonts w:ascii="Times New Roman" w:hAnsi="Times New Roman"/>
          <w:sz w:val="24"/>
          <w:szCs w:val="24"/>
        </w:rPr>
        <w:t xml:space="preserve">Il rilascio del </w:t>
      </w:r>
      <w:proofErr w:type="spellStart"/>
      <w:r w:rsidRPr="00C53DF4">
        <w:rPr>
          <w:rFonts w:ascii="Times New Roman" w:hAnsi="Times New Roman"/>
          <w:sz w:val="24"/>
          <w:szCs w:val="24"/>
        </w:rPr>
        <w:t>doppio-diploma</w:t>
      </w:r>
      <w:proofErr w:type="spellEnd"/>
      <w:r w:rsidRPr="00C53DF4">
        <w:rPr>
          <w:rFonts w:ascii="Times New Roman" w:hAnsi="Times New Roman"/>
          <w:sz w:val="24"/>
          <w:szCs w:val="24"/>
        </w:rPr>
        <w:t>, reso possibile grazie all’accordo intergovernativo firmato il 24 febbraio 2009 dal ministro italiano dell’Istruzione, dell’Università e della Ricerca (MIUR), e dal ministro francese dell’Educazione nazionale, convalida un percorso scolastico biculturale e bilingue sia in Italia che in Francia.</w:t>
      </w:r>
    </w:p>
    <w:p w:rsidR="00C53DF4" w:rsidRPr="00C53DF4" w:rsidRDefault="00C53DF4" w:rsidP="00C53DF4">
      <w:pPr>
        <w:tabs>
          <w:tab w:val="left" w:pos="9638"/>
        </w:tabs>
        <w:ind w:right="-57" w:firstLine="142"/>
        <w:contextualSpacing/>
        <w:jc w:val="both"/>
        <w:rPr>
          <w:rFonts w:ascii="Times New Roman" w:hAnsi="Times New Roman"/>
          <w:sz w:val="24"/>
          <w:szCs w:val="24"/>
        </w:rPr>
      </w:pPr>
      <w:r w:rsidRPr="00C53DF4">
        <w:rPr>
          <w:rFonts w:ascii="Times New Roman" w:hAnsi="Times New Roman"/>
          <w:sz w:val="24"/>
          <w:szCs w:val="24"/>
        </w:rPr>
        <w:t xml:space="preserve">Il progetto riguarda specificatamente il triennio e prevede un potenziamento dello studio del francese tramite l'insegnamento della storia in francese, assicurato dal docente italiano, esperto della materia, affiancato dalla conversatrice madrelingua. Il progetto prevede, inoltre, l’adozione di una metodologia e di programmi d'insegnamento di letteratura francese e di storia previsti per questo tipo di percorso, nonché l’adozione di una programmazione pluridisciplinare, inserita nel dossier </w:t>
      </w:r>
      <w:proofErr w:type="spellStart"/>
      <w:r w:rsidRPr="00C53DF4">
        <w:rPr>
          <w:rFonts w:ascii="Times New Roman" w:hAnsi="Times New Roman"/>
          <w:sz w:val="24"/>
          <w:szCs w:val="24"/>
        </w:rPr>
        <w:t>Esabac</w:t>
      </w:r>
      <w:proofErr w:type="spellEnd"/>
      <w:r w:rsidRPr="00C53DF4">
        <w:rPr>
          <w:rFonts w:ascii="Times New Roman" w:hAnsi="Times New Roman"/>
          <w:sz w:val="24"/>
          <w:szCs w:val="24"/>
        </w:rPr>
        <w:t xml:space="preserve"> e approvata in sede di </w:t>
      </w:r>
      <w:proofErr w:type="spellStart"/>
      <w:r w:rsidRPr="00C53DF4">
        <w:rPr>
          <w:rFonts w:ascii="Times New Roman" w:hAnsi="Times New Roman"/>
          <w:sz w:val="24"/>
          <w:szCs w:val="24"/>
        </w:rPr>
        <w:t>Cdc</w:t>
      </w:r>
      <w:proofErr w:type="spellEnd"/>
      <w:r w:rsidRPr="00C53DF4">
        <w:rPr>
          <w:rFonts w:ascii="Times New Roman" w:hAnsi="Times New Roman"/>
          <w:sz w:val="24"/>
          <w:szCs w:val="24"/>
        </w:rPr>
        <w:t>. Le classi italiane e quelle francesi coinvolte nel progetto potranno così approfondire la conoscenza delle rispettive culture e delle rispettive radici storiche, potranno effettuare soggiorni studio nell’ambito di gemellaggi, accogliere docenti che tengano lezioni specialistiche o realizzare scambi di insegnanti. Ma soprattutto</w:t>
      </w:r>
      <w:r w:rsidR="002505AC">
        <w:rPr>
          <w:rFonts w:ascii="Times New Roman" w:hAnsi="Times New Roman"/>
          <w:sz w:val="24"/>
          <w:szCs w:val="24"/>
        </w:rPr>
        <w:t xml:space="preserve">, </w:t>
      </w:r>
      <w:r w:rsidRPr="00C53DF4">
        <w:rPr>
          <w:rFonts w:ascii="Times New Roman" w:hAnsi="Times New Roman"/>
          <w:sz w:val="24"/>
          <w:szCs w:val="24"/>
        </w:rPr>
        <w:t xml:space="preserve">al termine degli studi potranno scegliere se proseguire la loro formazione universitaria qui o nel paese d'oltralpe. Il diploma </w:t>
      </w:r>
      <w:proofErr w:type="spellStart"/>
      <w:r w:rsidRPr="00C53DF4">
        <w:rPr>
          <w:rFonts w:ascii="Times New Roman" w:hAnsi="Times New Roman"/>
          <w:sz w:val="24"/>
          <w:szCs w:val="24"/>
        </w:rPr>
        <w:t>EsaBac</w:t>
      </w:r>
      <w:proofErr w:type="spellEnd"/>
      <w:r w:rsidRPr="00C53DF4">
        <w:rPr>
          <w:rFonts w:ascii="Times New Roman" w:hAnsi="Times New Roman"/>
          <w:sz w:val="24"/>
          <w:szCs w:val="24"/>
        </w:rPr>
        <w:t xml:space="preserve"> dà infatti libero accesso a tutte le Università francesi. Per chi all'esame di maturità non superasse le prove </w:t>
      </w:r>
      <w:proofErr w:type="spellStart"/>
      <w:r w:rsidRPr="00C53DF4">
        <w:rPr>
          <w:rFonts w:ascii="Times New Roman" w:hAnsi="Times New Roman"/>
          <w:sz w:val="24"/>
          <w:szCs w:val="24"/>
        </w:rPr>
        <w:t>EsaBac</w:t>
      </w:r>
      <w:proofErr w:type="spellEnd"/>
      <w:r w:rsidRPr="00C53DF4">
        <w:rPr>
          <w:rFonts w:ascii="Times New Roman" w:hAnsi="Times New Roman"/>
          <w:sz w:val="24"/>
          <w:szCs w:val="24"/>
        </w:rPr>
        <w:t xml:space="preserve"> specifiche, il diploma italiano è comunque assicurato a chi supera le prove dell’esame tradizionale.</w:t>
      </w:r>
    </w:p>
    <w:p w:rsidR="007E00C9" w:rsidRPr="00C53DF4" w:rsidRDefault="007E00C9" w:rsidP="007E00C9">
      <w:pPr>
        <w:rPr>
          <w:rFonts w:ascii="Times New Roman" w:hAnsi="Times New Roman"/>
          <w:bCs/>
          <w:sz w:val="24"/>
          <w:szCs w:val="24"/>
        </w:rPr>
      </w:pPr>
    </w:p>
    <w:p w:rsidR="00346364" w:rsidRDefault="007E00C9" w:rsidP="00346364">
      <w:pPr>
        <w:rPr>
          <w:rFonts w:ascii="Times New Roman" w:hAnsi="Times New Roman"/>
          <w:bCs/>
          <w:sz w:val="24"/>
          <w:szCs w:val="24"/>
        </w:rPr>
      </w:pPr>
      <w:r w:rsidRPr="00C53DF4">
        <w:rPr>
          <w:rFonts w:ascii="Times New Roman" w:hAnsi="Times New Roman"/>
          <w:bCs/>
          <w:sz w:val="24"/>
          <w:szCs w:val="24"/>
        </w:rPr>
        <w:t>PRESENTAZIONE DELLA CLASSE</w:t>
      </w:r>
    </w:p>
    <w:p w:rsidR="00346364" w:rsidRDefault="007E00C9" w:rsidP="00346364">
      <w:pPr>
        <w:spacing w:after="0" w:line="240" w:lineRule="auto"/>
        <w:rPr>
          <w:rFonts w:ascii="Times New Roman" w:hAnsi="Times New Roman"/>
          <w:bCs/>
          <w:sz w:val="24"/>
          <w:szCs w:val="24"/>
        </w:rPr>
      </w:pPr>
      <w:r w:rsidRPr="00C53DF4">
        <w:rPr>
          <w:rFonts w:ascii="Times New Roman" w:hAnsi="Times New Roman"/>
          <w:sz w:val="24"/>
          <w:szCs w:val="24"/>
        </w:rPr>
        <w:t>La classe è composta da 17 alunni, 16 ragazze e 1 ragazzo; tutti gli alunni provengono dalla quarta dello scorso anno, a parte un’alunna ripetente, che si è inserita a partire dal terzo anno</w:t>
      </w:r>
    </w:p>
    <w:p w:rsidR="007E00C9" w:rsidRPr="00346364" w:rsidRDefault="007E00C9" w:rsidP="00346364">
      <w:pPr>
        <w:spacing w:after="0" w:line="240" w:lineRule="auto"/>
        <w:ind w:firstLine="426"/>
        <w:jc w:val="both"/>
        <w:rPr>
          <w:rFonts w:ascii="Times New Roman" w:hAnsi="Times New Roman"/>
          <w:bCs/>
          <w:sz w:val="24"/>
          <w:szCs w:val="24"/>
        </w:rPr>
      </w:pPr>
      <w:r w:rsidRPr="00C53DF4">
        <w:rPr>
          <w:rFonts w:ascii="Times New Roman" w:hAnsi="Times New Roman"/>
          <w:sz w:val="24"/>
          <w:szCs w:val="24"/>
        </w:rPr>
        <w:t xml:space="preserve">Quest’ultima necessita di bisogni educativi speciali, in quanto BES.  </w:t>
      </w:r>
      <w:r w:rsidR="00295E3D" w:rsidRPr="00C53DF4">
        <w:rPr>
          <w:rFonts w:ascii="Times New Roman" w:hAnsi="Times New Roman"/>
          <w:sz w:val="24"/>
          <w:szCs w:val="24"/>
        </w:rPr>
        <w:t>Per lei, già al quarto anno, il C.d.C. ha stilato un PDP che è stato nuovamente approvato quest’anno nella riunione del 18/11/2015 e che tiene conto delle sue esigenze formative, in ottemperanza con quanto previsto dalla normativa Bes del 27/12/2012.</w:t>
      </w:r>
      <w:r w:rsidRPr="00C53DF4">
        <w:rPr>
          <w:rFonts w:ascii="Times New Roman" w:hAnsi="Times New Roman"/>
          <w:sz w:val="24"/>
          <w:szCs w:val="24"/>
        </w:rPr>
        <w:t xml:space="preserve"> Come stabilito dall’Ordinanza Ministeriale sugli esami di Stato II grado, che all'articolo 18 affronta i casi dei candidati con disturbi specifici di apprendimento certificati e bisogni educativi speciali, ma non certificati, lo stesso </w:t>
      </w:r>
      <w:proofErr w:type="spellStart"/>
      <w:r w:rsidRPr="00C53DF4">
        <w:rPr>
          <w:rFonts w:ascii="Times New Roman" w:hAnsi="Times New Roman"/>
          <w:sz w:val="24"/>
          <w:szCs w:val="24"/>
        </w:rPr>
        <w:t>CdC</w:t>
      </w:r>
      <w:proofErr w:type="spellEnd"/>
      <w:r w:rsidRPr="00C53DF4">
        <w:rPr>
          <w:rFonts w:ascii="Times New Roman" w:hAnsi="Times New Roman"/>
          <w:sz w:val="24"/>
          <w:szCs w:val="24"/>
        </w:rPr>
        <w:t xml:space="preserve"> dovrà fornire alla commissione le adeguate indicazioni per affrontare l'esame. La commissione, dal canto suo, prenderà in considerazione il PDP, anche se nel caso specifico, in sede di esame, non è prevista alcuna misura </w:t>
      </w:r>
      <w:proofErr w:type="spellStart"/>
      <w:r w:rsidRPr="00C53DF4">
        <w:rPr>
          <w:rFonts w:ascii="Times New Roman" w:hAnsi="Times New Roman"/>
          <w:sz w:val="24"/>
          <w:szCs w:val="24"/>
        </w:rPr>
        <w:t>dispensativa</w:t>
      </w:r>
      <w:proofErr w:type="spellEnd"/>
      <w:r w:rsidRPr="00C53DF4">
        <w:rPr>
          <w:rFonts w:ascii="Times New Roman" w:hAnsi="Times New Roman"/>
          <w:sz w:val="24"/>
          <w:szCs w:val="24"/>
        </w:rPr>
        <w:t xml:space="preserve"> né compensativa.</w:t>
      </w:r>
    </w:p>
    <w:p w:rsidR="007E00C9" w:rsidRPr="00C53DF4" w:rsidRDefault="007E00C9" w:rsidP="00346364">
      <w:pPr>
        <w:pStyle w:val="Corpodeltesto"/>
        <w:ind w:firstLine="426"/>
        <w:rPr>
          <w:sz w:val="24"/>
        </w:rPr>
      </w:pPr>
      <w:r w:rsidRPr="00C53DF4">
        <w:rPr>
          <w:sz w:val="24"/>
        </w:rPr>
        <w:t>Fra gli alunni, 11 risiedono a Palermo, mentre altri 6 provengono dalla provincia. Questi ultimi, per specifici problemi connessi al pendolarismo, usufruiscono di particolari permessi di entrata e di uscita che, inevitabilmente, riducono le ore effettive di attività in classe.</w:t>
      </w:r>
    </w:p>
    <w:p w:rsidR="007E00C9" w:rsidRPr="00C53DF4" w:rsidRDefault="007E00C9" w:rsidP="00346364">
      <w:pPr>
        <w:spacing w:after="0" w:line="240" w:lineRule="auto"/>
        <w:ind w:firstLine="426"/>
        <w:jc w:val="both"/>
        <w:rPr>
          <w:rFonts w:ascii="Times New Roman" w:hAnsi="Times New Roman"/>
          <w:sz w:val="24"/>
          <w:szCs w:val="24"/>
        </w:rPr>
      </w:pPr>
      <w:r w:rsidRPr="00C53DF4">
        <w:rPr>
          <w:rFonts w:ascii="Times New Roman" w:hAnsi="Times New Roman"/>
          <w:sz w:val="24"/>
          <w:szCs w:val="24"/>
        </w:rPr>
        <w:t xml:space="preserve">Pur in presenza di sensibilità e ‘storie’ educative diverse, il clima di classe è sempre stato favorevole all’apprendimento; l’adeguato livello di socializzazione, il comportamento corretto e via </w:t>
      </w:r>
      <w:proofErr w:type="spellStart"/>
      <w:r w:rsidRPr="00C53DF4">
        <w:rPr>
          <w:rFonts w:ascii="Times New Roman" w:hAnsi="Times New Roman"/>
          <w:sz w:val="24"/>
          <w:szCs w:val="24"/>
        </w:rPr>
        <w:t>via</w:t>
      </w:r>
      <w:proofErr w:type="spellEnd"/>
      <w:r w:rsidRPr="00C53DF4">
        <w:rPr>
          <w:rFonts w:ascii="Times New Roman" w:hAnsi="Times New Roman"/>
          <w:sz w:val="24"/>
          <w:szCs w:val="24"/>
        </w:rPr>
        <w:t xml:space="preserve"> più responsabile hanno consentito lo svolgimento di un proficuo dialogo educativo; in genere gli alunni hanno evidenziato un atteggiamento collaborativo e si sono mostrati abbastanza motivati, sebbene la partecipazione alle lezioni e l’interesse mostrato si sia concretizzato in forme diverse, in quanto non tutti danno lo stesso contributo o intervengono alle lezioni in modo spontaneo.</w:t>
      </w:r>
    </w:p>
    <w:p w:rsidR="007E00C9" w:rsidRPr="00C53DF4" w:rsidRDefault="007E00C9" w:rsidP="00346364">
      <w:pPr>
        <w:spacing w:after="0" w:line="240" w:lineRule="auto"/>
        <w:ind w:firstLine="426"/>
        <w:jc w:val="both"/>
        <w:rPr>
          <w:rFonts w:ascii="Times New Roman" w:hAnsi="Times New Roman"/>
          <w:sz w:val="24"/>
          <w:szCs w:val="24"/>
        </w:rPr>
      </w:pPr>
      <w:r w:rsidRPr="00C53DF4">
        <w:rPr>
          <w:rFonts w:ascii="Times New Roman" w:hAnsi="Times New Roman"/>
          <w:sz w:val="24"/>
          <w:szCs w:val="24"/>
        </w:rPr>
        <w:lastRenderedPageBreak/>
        <w:t>La classe, infatti, risulta interessata e capace di ascoltare nel rispetto delle regole, da parte di alcuni è mancata però la volontà di approfondire i contenuti con uno studio più regolare, approfondito e meno libresco. Infatti, a pochi alunni più aperti, sicuri e partecipi, se ne contrappongono altri che, per timidezza o per insicurezza rispetto al proprio ruolo all’interno della classe, intervengono più raramente o solo se direttamente interpellati. Per pochi, la frequenza invece è stata irregolare per motivi di salute o altro.</w:t>
      </w:r>
    </w:p>
    <w:p w:rsidR="007E00C9" w:rsidRPr="00C53DF4" w:rsidRDefault="007E00C9" w:rsidP="00346364">
      <w:pPr>
        <w:spacing w:after="0" w:line="240" w:lineRule="auto"/>
        <w:ind w:firstLine="426"/>
        <w:jc w:val="both"/>
        <w:textAlignment w:val="baseline"/>
        <w:rPr>
          <w:rFonts w:ascii="Times New Roman" w:hAnsi="Times New Roman"/>
          <w:sz w:val="24"/>
          <w:szCs w:val="24"/>
        </w:rPr>
      </w:pPr>
      <w:r w:rsidRPr="00C53DF4">
        <w:rPr>
          <w:rFonts w:ascii="Times New Roman" w:hAnsi="Times New Roman"/>
          <w:sz w:val="24"/>
          <w:szCs w:val="24"/>
        </w:rPr>
        <w:t xml:space="preserve">Gli alunni, sebbene con approcci differenti, sono in possesso di conoscenze adeguate in quasi tutte le materie, di normali capacità di applicazione, di analisi e di sintesi, ma alcuni a volte sono apparsi ansiosi o distratti, pertanto, non sempre si sono applicati in maniera adeguata alle loro possibilità, mentre un piccolo gruppo è sempre emerso per la puntualità dello studio e la pertinenza degli interventi in classe. </w:t>
      </w:r>
    </w:p>
    <w:p w:rsidR="007E00C9" w:rsidRPr="00C53DF4" w:rsidRDefault="007E00C9" w:rsidP="007E00C9">
      <w:pPr>
        <w:spacing w:after="0" w:line="240" w:lineRule="auto"/>
        <w:ind w:firstLine="360"/>
        <w:jc w:val="both"/>
        <w:rPr>
          <w:rFonts w:ascii="Times New Roman" w:hAnsi="Times New Roman"/>
          <w:sz w:val="24"/>
          <w:szCs w:val="24"/>
        </w:rPr>
      </w:pPr>
      <w:r w:rsidRPr="00C53DF4">
        <w:rPr>
          <w:rFonts w:ascii="Times New Roman" w:hAnsi="Times New Roman"/>
          <w:sz w:val="24"/>
          <w:szCs w:val="24"/>
        </w:rPr>
        <w:t xml:space="preserve">Per quanto riguarda l’aspetto </w:t>
      </w:r>
      <w:proofErr w:type="spellStart"/>
      <w:r w:rsidRPr="00C53DF4">
        <w:rPr>
          <w:rFonts w:ascii="Times New Roman" w:hAnsi="Times New Roman"/>
          <w:sz w:val="24"/>
          <w:szCs w:val="24"/>
        </w:rPr>
        <w:t>metacognitivo</w:t>
      </w:r>
      <w:proofErr w:type="spellEnd"/>
      <w:r w:rsidRPr="00C53DF4">
        <w:rPr>
          <w:rFonts w:ascii="Times New Roman" w:hAnsi="Times New Roman"/>
          <w:sz w:val="24"/>
          <w:szCs w:val="24"/>
        </w:rPr>
        <w:t xml:space="preserve">, quasi tutta la classe ha acquisito un metodo di studio adeguato ed una autonomia operativa. Una parte di alunni, si avvale di un consolidato metodo di studio, (che ha permesso loro di raggiungere un ottimo livello di conoscenze in tutte le discipline) e di una buona capacità di argomentazione e rielaborazione critica. Altri hanno acquisito un metodo di lavoro abbastanza autonomo e sono in grado di applicarlo alle diverse discipline ed aree tematiche. </w:t>
      </w:r>
    </w:p>
    <w:p w:rsidR="007E00C9" w:rsidRPr="00C53DF4" w:rsidRDefault="007E00C9" w:rsidP="007E00C9">
      <w:pPr>
        <w:spacing w:after="0" w:line="240" w:lineRule="auto"/>
        <w:ind w:firstLine="360"/>
        <w:jc w:val="both"/>
        <w:rPr>
          <w:rFonts w:ascii="Times New Roman" w:hAnsi="Times New Roman"/>
          <w:sz w:val="24"/>
          <w:szCs w:val="24"/>
        </w:rPr>
      </w:pPr>
      <w:r w:rsidRPr="00C53DF4">
        <w:rPr>
          <w:rFonts w:ascii="Times New Roman" w:hAnsi="Times New Roman"/>
          <w:sz w:val="24"/>
          <w:szCs w:val="24"/>
        </w:rPr>
        <w:t xml:space="preserve">In generale, il metodo di studio è molto migliorato nel corso del quinquennio grazie anche ad interventi mirati all’acquisizione di strumenti idonei per facilitare l’apprendimento (uso di scalette e tecniche di sintesi diverse, schemi, appunti, </w:t>
      </w:r>
      <w:proofErr w:type="spellStart"/>
      <w:r w:rsidRPr="00C53DF4">
        <w:rPr>
          <w:rFonts w:ascii="Times New Roman" w:hAnsi="Times New Roman"/>
          <w:sz w:val="24"/>
          <w:szCs w:val="24"/>
        </w:rPr>
        <w:t>power-points</w:t>
      </w:r>
      <w:proofErr w:type="spellEnd"/>
      <w:r w:rsidRPr="00C53DF4">
        <w:rPr>
          <w:rFonts w:ascii="Times New Roman" w:hAnsi="Times New Roman"/>
          <w:sz w:val="24"/>
          <w:szCs w:val="24"/>
        </w:rPr>
        <w:t xml:space="preserve">, mappe testuali e concettuali, esercitazioni di lettura silenziosa e ad alta voce, orientativa, selettiva e approfondita, tecniche di sottolineatura ecc.); gli argomenti oggetto di studio sono stati presentati con il supporto di strumenti formativi, quali la lezione dialogata, il </w:t>
      </w:r>
      <w:proofErr w:type="spellStart"/>
      <w:r w:rsidRPr="00C53DF4">
        <w:rPr>
          <w:rFonts w:ascii="Times New Roman" w:hAnsi="Times New Roman"/>
          <w:sz w:val="24"/>
          <w:szCs w:val="24"/>
        </w:rPr>
        <w:t>problem</w:t>
      </w:r>
      <w:proofErr w:type="spellEnd"/>
      <w:r w:rsidRPr="00C53DF4">
        <w:rPr>
          <w:rFonts w:ascii="Times New Roman" w:hAnsi="Times New Roman"/>
          <w:sz w:val="24"/>
          <w:szCs w:val="24"/>
        </w:rPr>
        <w:t xml:space="preserve"> </w:t>
      </w:r>
      <w:proofErr w:type="spellStart"/>
      <w:r w:rsidRPr="00C53DF4">
        <w:rPr>
          <w:rFonts w:ascii="Times New Roman" w:hAnsi="Times New Roman"/>
          <w:sz w:val="24"/>
          <w:szCs w:val="24"/>
        </w:rPr>
        <w:t>solving</w:t>
      </w:r>
      <w:proofErr w:type="spellEnd"/>
      <w:r w:rsidRPr="00C53DF4">
        <w:rPr>
          <w:rFonts w:ascii="Times New Roman" w:hAnsi="Times New Roman"/>
          <w:sz w:val="24"/>
          <w:szCs w:val="24"/>
        </w:rPr>
        <w:t>, il brainstorming per la stimolazione di idee e partecipazione; i lavori di gruppo e a coppie si sono rivelati in qualche caso preziosi per attivare una più cosciente motivazione allo studio.</w:t>
      </w:r>
    </w:p>
    <w:p w:rsidR="007E00C9" w:rsidRPr="00C53DF4" w:rsidRDefault="007E00C9" w:rsidP="007E00C9">
      <w:pPr>
        <w:spacing w:after="0" w:line="240" w:lineRule="auto"/>
        <w:ind w:firstLine="360"/>
        <w:jc w:val="both"/>
        <w:rPr>
          <w:rFonts w:ascii="Times New Roman" w:hAnsi="Times New Roman"/>
          <w:sz w:val="24"/>
          <w:szCs w:val="24"/>
        </w:rPr>
      </w:pPr>
      <w:r w:rsidRPr="00C53DF4">
        <w:rPr>
          <w:rFonts w:ascii="Times New Roman" w:hAnsi="Times New Roman"/>
          <w:sz w:val="24"/>
          <w:szCs w:val="24"/>
        </w:rPr>
        <w:t xml:space="preserve">Nel corso del quinquennio quasi tutti gli alunni della classe hanno partecipato a numerose attività extracurriculari, specie in ambito linguistico, quali la frequenza di </w:t>
      </w:r>
      <w:proofErr w:type="spellStart"/>
      <w:r w:rsidRPr="00C53DF4">
        <w:rPr>
          <w:rFonts w:ascii="Times New Roman" w:hAnsi="Times New Roman"/>
          <w:sz w:val="24"/>
          <w:szCs w:val="24"/>
        </w:rPr>
        <w:t>stages</w:t>
      </w:r>
      <w:proofErr w:type="spellEnd"/>
      <w:r w:rsidRPr="00C53DF4">
        <w:rPr>
          <w:rFonts w:ascii="Times New Roman" w:hAnsi="Times New Roman"/>
          <w:sz w:val="24"/>
          <w:szCs w:val="24"/>
        </w:rPr>
        <w:t xml:space="preserve"> linguistici all’estero di 4 settimane in Gran Bretagna, Francia e Spagna), nell’ambito delle misure previste dal progetto PON </w:t>
      </w:r>
      <w:r w:rsidRPr="00C53DF4">
        <w:rPr>
          <w:rFonts w:ascii="Times New Roman" w:hAnsi="Times New Roman"/>
          <w:i/>
          <w:iCs/>
          <w:sz w:val="24"/>
          <w:szCs w:val="24"/>
        </w:rPr>
        <w:t>C1 - "Interventi per lo sviluppo delle competenze chiave"</w:t>
      </w:r>
      <w:r w:rsidRPr="00C53DF4">
        <w:rPr>
          <w:rFonts w:ascii="Times New Roman" w:hAnsi="Times New Roman"/>
          <w:sz w:val="24"/>
          <w:szCs w:val="24"/>
        </w:rPr>
        <w:t xml:space="preserve"> finalizzati all’acquisizione delle certificazioni europee in spagnolo, inglese, francese (</w:t>
      </w:r>
      <w:proofErr w:type="spellStart"/>
      <w:r w:rsidRPr="00C53DF4">
        <w:rPr>
          <w:rFonts w:ascii="Times New Roman" w:hAnsi="Times New Roman"/>
          <w:sz w:val="24"/>
          <w:szCs w:val="24"/>
        </w:rPr>
        <w:t>Dele</w:t>
      </w:r>
      <w:proofErr w:type="spellEnd"/>
      <w:r w:rsidRPr="00C53DF4">
        <w:rPr>
          <w:rFonts w:ascii="Times New Roman" w:hAnsi="Times New Roman"/>
          <w:sz w:val="24"/>
          <w:szCs w:val="24"/>
        </w:rPr>
        <w:t xml:space="preserve">, </w:t>
      </w:r>
      <w:proofErr w:type="spellStart"/>
      <w:r w:rsidRPr="00C53DF4">
        <w:rPr>
          <w:rFonts w:ascii="Times New Roman" w:hAnsi="Times New Roman"/>
          <w:sz w:val="24"/>
          <w:szCs w:val="24"/>
        </w:rPr>
        <w:t>Trinity</w:t>
      </w:r>
      <w:proofErr w:type="spellEnd"/>
      <w:r w:rsidRPr="00C53DF4">
        <w:rPr>
          <w:rFonts w:ascii="Times New Roman" w:hAnsi="Times New Roman"/>
          <w:sz w:val="24"/>
          <w:szCs w:val="24"/>
        </w:rPr>
        <w:t xml:space="preserve">, DELF) di livello B1/B2 del QCER per le lingue ; alcuni hanno partecipato al gemellaggio con il  liceo francese </w:t>
      </w:r>
      <w:proofErr w:type="spellStart"/>
      <w:r w:rsidR="00346364">
        <w:rPr>
          <w:rFonts w:ascii="Times New Roman" w:hAnsi="Times New Roman"/>
          <w:sz w:val="24"/>
          <w:szCs w:val="24"/>
        </w:rPr>
        <w:t>Ledoux</w:t>
      </w:r>
      <w:proofErr w:type="spellEnd"/>
      <w:r w:rsidRPr="00C53DF4">
        <w:rPr>
          <w:rFonts w:ascii="Times New Roman" w:hAnsi="Times New Roman"/>
          <w:sz w:val="24"/>
          <w:szCs w:val="24"/>
        </w:rPr>
        <w:t xml:space="preserve"> di </w:t>
      </w:r>
      <w:proofErr w:type="spellStart"/>
      <w:r w:rsidRPr="00C53DF4">
        <w:rPr>
          <w:rFonts w:ascii="Times New Roman" w:hAnsi="Times New Roman"/>
          <w:sz w:val="24"/>
          <w:szCs w:val="24"/>
        </w:rPr>
        <w:t>Besançon</w:t>
      </w:r>
      <w:proofErr w:type="spellEnd"/>
      <w:r w:rsidRPr="00C53DF4">
        <w:rPr>
          <w:rFonts w:ascii="Times New Roman" w:hAnsi="Times New Roman"/>
          <w:sz w:val="24"/>
          <w:szCs w:val="24"/>
        </w:rPr>
        <w:t xml:space="preserve">  e con  l’Istituto </w:t>
      </w:r>
      <w:proofErr w:type="spellStart"/>
      <w:r w:rsidRPr="00C53DF4">
        <w:rPr>
          <w:rFonts w:ascii="Times New Roman" w:hAnsi="Times New Roman"/>
          <w:sz w:val="24"/>
          <w:szCs w:val="24"/>
        </w:rPr>
        <w:t>Ivalon</w:t>
      </w:r>
      <w:proofErr w:type="spellEnd"/>
      <w:r w:rsidRPr="00C53DF4">
        <w:rPr>
          <w:rFonts w:ascii="Times New Roman" w:hAnsi="Times New Roman"/>
          <w:sz w:val="24"/>
          <w:szCs w:val="24"/>
        </w:rPr>
        <w:t xml:space="preserve"> </w:t>
      </w:r>
      <w:proofErr w:type="spellStart"/>
      <w:r w:rsidRPr="00C53DF4">
        <w:rPr>
          <w:rFonts w:ascii="Times New Roman" w:hAnsi="Times New Roman"/>
          <w:sz w:val="24"/>
          <w:szCs w:val="24"/>
        </w:rPr>
        <w:t>Iukio</w:t>
      </w:r>
      <w:proofErr w:type="spellEnd"/>
      <w:r w:rsidRPr="00C53DF4">
        <w:rPr>
          <w:rFonts w:ascii="Times New Roman" w:hAnsi="Times New Roman"/>
          <w:sz w:val="24"/>
          <w:szCs w:val="24"/>
        </w:rPr>
        <w:t xml:space="preserve"> di </w:t>
      </w:r>
      <w:proofErr w:type="spellStart"/>
      <w:r w:rsidRPr="00C53DF4">
        <w:rPr>
          <w:rFonts w:ascii="Times New Roman" w:hAnsi="Times New Roman"/>
          <w:sz w:val="24"/>
          <w:szCs w:val="24"/>
        </w:rPr>
        <w:t>Ivalo</w:t>
      </w:r>
      <w:proofErr w:type="spellEnd"/>
      <w:r w:rsidRPr="00C53DF4">
        <w:rPr>
          <w:rFonts w:ascii="Times New Roman" w:hAnsi="Times New Roman"/>
          <w:sz w:val="24"/>
          <w:szCs w:val="24"/>
        </w:rPr>
        <w:t>, Finlandia.</w:t>
      </w:r>
    </w:p>
    <w:p w:rsidR="007E00C9" w:rsidRPr="00C53DF4" w:rsidRDefault="007E00C9" w:rsidP="007E00C9">
      <w:pPr>
        <w:spacing w:after="0" w:line="240" w:lineRule="auto"/>
        <w:ind w:firstLine="360"/>
        <w:jc w:val="both"/>
        <w:rPr>
          <w:rFonts w:ascii="Times New Roman" w:hAnsi="Times New Roman"/>
          <w:sz w:val="24"/>
          <w:szCs w:val="24"/>
        </w:rPr>
      </w:pPr>
      <w:r w:rsidRPr="00C53DF4">
        <w:rPr>
          <w:rFonts w:ascii="Times New Roman" w:hAnsi="Times New Roman"/>
          <w:sz w:val="24"/>
          <w:szCs w:val="24"/>
        </w:rPr>
        <w:t xml:space="preserve">Gli alunni hanno inoltre partecipato a convegni e mostre, visite guidate, </w:t>
      </w:r>
      <w:proofErr w:type="spellStart"/>
      <w:r w:rsidRPr="00C53DF4">
        <w:rPr>
          <w:rFonts w:ascii="Times New Roman" w:hAnsi="Times New Roman"/>
          <w:sz w:val="24"/>
          <w:szCs w:val="24"/>
        </w:rPr>
        <w:t>films</w:t>
      </w:r>
      <w:proofErr w:type="spellEnd"/>
      <w:r w:rsidRPr="00C53DF4">
        <w:rPr>
          <w:rFonts w:ascii="Times New Roman" w:hAnsi="Times New Roman"/>
          <w:sz w:val="24"/>
          <w:szCs w:val="24"/>
        </w:rPr>
        <w:t xml:space="preserve"> in lingua originale e didatticamente funzionali, rappresentazioni teatrali, attività di orientamento, adesione a progetti POF e PON , i cui risultati sono stati sempre positivi e, in alcuni casi, buoni o ottimi, come si evince dagli attestati rilasciati. Infatti, gli alunni hanno sempre evidenziato serietà e curiosità intellettuale, un buon livello di maturità ed interesse ed un comportamento maturo, rispettoso ed educato. Tutte le attività complementari integrative verranno elencate più avanti nel presente documento. </w:t>
      </w:r>
    </w:p>
    <w:p w:rsidR="007E00C9" w:rsidRPr="00C53DF4" w:rsidRDefault="007E00C9" w:rsidP="007E00C9">
      <w:pPr>
        <w:spacing w:after="0" w:line="240" w:lineRule="auto"/>
        <w:ind w:firstLine="360"/>
        <w:jc w:val="both"/>
        <w:rPr>
          <w:rFonts w:ascii="Times New Roman" w:hAnsi="Times New Roman"/>
          <w:sz w:val="24"/>
          <w:szCs w:val="24"/>
        </w:rPr>
      </w:pPr>
      <w:r w:rsidRPr="00C53DF4">
        <w:rPr>
          <w:rFonts w:ascii="Times New Roman" w:hAnsi="Times New Roman"/>
          <w:sz w:val="24"/>
          <w:szCs w:val="24"/>
        </w:rPr>
        <w:t>Queste esperienze formative, con particolare riguardo alle attività formative effettuate all’estero, sono servite non solo ad arricchire il bagaglio culturale e personale dei singoli alunni partecipanti, ma, attraverso un processo ‘virtuoso’ di contagio formativo (rendicontazioni, riflessioni aperte sugli aspetti organizzativi, sulle attività svolte, sui nuovi metodi di studio sperimentati), hanno avuto anche un’influenza positiva sull’intero gruppo classe.</w:t>
      </w:r>
    </w:p>
    <w:p w:rsidR="007E00C9" w:rsidRPr="00C53DF4" w:rsidRDefault="007E00C9" w:rsidP="007E00C9">
      <w:pPr>
        <w:tabs>
          <w:tab w:val="left" w:pos="9638"/>
        </w:tabs>
        <w:jc w:val="both"/>
        <w:rPr>
          <w:rFonts w:ascii="Times New Roman" w:hAnsi="Times New Roman"/>
          <w:sz w:val="24"/>
          <w:szCs w:val="24"/>
        </w:rPr>
      </w:pPr>
    </w:p>
    <w:p w:rsidR="007E00C9" w:rsidRDefault="007E00C9" w:rsidP="007E00C9">
      <w:pPr>
        <w:tabs>
          <w:tab w:val="left" w:pos="9638"/>
        </w:tabs>
        <w:jc w:val="both"/>
        <w:rPr>
          <w:rFonts w:ascii="Times New Roman" w:hAnsi="Times New Roman"/>
          <w:sz w:val="24"/>
        </w:rPr>
      </w:pPr>
    </w:p>
    <w:p w:rsidR="007E00C9" w:rsidRDefault="007E00C9" w:rsidP="007E00C9">
      <w:pPr>
        <w:tabs>
          <w:tab w:val="left" w:pos="9638"/>
        </w:tabs>
        <w:jc w:val="both"/>
        <w:rPr>
          <w:rFonts w:ascii="Times New Roman" w:hAnsi="Times New Roman"/>
          <w:sz w:val="24"/>
        </w:rPr>
      </w:pPr>
    </w:p>
    <w:p w:rsidR="007E00C9" w:rsidRDefault="007E00C9" w:rsidP="007E00C9">
      <w:pPr>
        <w:tabs>
          <w:tab w:val="left" w:pos="9638"/>
        </w:tabs>
        <w:jc w:val="both"/>
        <w:rPr>
          <w:rFonts w:ascii="Times New Roman" w:hAnsi="Times New Roman"/>
          <w:sz w:val="24"/>
        </w:rPr>
      </w:pPr>
    </w:p>
    <w:p w:rsidR="007E00C9" w:rsidRDefault="007E00C9" w:rsidP="007E00C9">
      <w:pPr>
        <w:tabs>
          <w:tab w:val="left" w:pos="9638"/>
        </w:tabs>
        <w:jc w:val="both"/>
        <w:rPr>
          <w:rFonts w:ascii="Times New Roman" w:hAnsi="Times New Roman"/>
          <w:sz w:val="24"/>
        </w:rPr>
      </w:pPr>
    </w:p>
    <w:p w:rsidR="007E00C9" w:rsidRDefault="007E00C9" w:rsidP="007E00C9">
      <w:pPr>
        <w:tabs>
          <w:tab w:val="left" w:pos="9638"/>
        </w:tabs>
        <w:jc w:val="both"/>
        <w:rPr>
          <w:rFonts w:ascii="Times New Roman" w:hAnsi="Times New Roman"/>
          <w:sz w:val="24"/>
        </w:rPr>
      </w:pPr>
    </w:p>
    <w:p w:rsidR="007E00C9" w:rsidRPr="00340AA2" w:rsidRDefault="007E00C9" w:rsidP="007E00C9">
      <w:pPr>
        <w:pStyle w:val="Testonormale"/>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b/>
          <w:bCs/>
          <w:iCs/>
          <w:sz w:val="28"/>
          <w:szCs w:val="28"/>
        </w:rPr>
      </w:pPr>
      <w:r w:rsidRPr="00340AA2">
        <w:rPr>
          <w:rFonts w:ascii="Times New Roman" w:hAnsi="Times New Roman" w:cs="Times New Roman"/>
          <w:b/>
          <w:bCs/>
          <w:iCs/>
          <w:sz w:val="28"/>
          <w:szCs w:val="28"/>
        </w:rPr>
        <w:lastRenderedPageBreak/>
        <w:t>ELENCO DEGLI ALUNNI</w:t>
      </w:r>
    </w:p>
    <w:p w:rsidR="007E00C9" w:rsidRPr="00ED7810" w:rsidRDefault="007E00C9" w:rsidP="007E00C9">
      <w:pPr>
        <w:pStyle w:val="Testonormale"/>
        <w:jc w:val="both"/>
        <w:rPr>
          <w:rFonts w:ascii="Comic Sans MS" w:hAnsi="Comic Sans MS" w:cs="Cooper Md BT"/>
          <w:sz w:val="21"/>
          <w:szCs w:val="21"/>
        </w:rPr>
      </w:pPr>
    </w:p>
    <w:tbl>
      <w:tblPr>
        <w:tblW w:w="8219" w:type="dxa"/>
        <w:jc w:val="center"/>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70" w:type="dxa"/>
        </w:tblCellMar>
        <w:tblLook w:val="0000"/>
      </w:tblPr>
      <w:tblGrid>
        <w:gridCol w:w="1276"/>
        <w:gridCol w:w="2931"/>
        <w:gridCol w:w="4012"/>
      </w:tblGrid>
      <w:tr w:rsidR="007E00C9" w:rsidRPr="002273B0" w:rsidTr="004119AD">
        <w:trPr>
          <w:trHeight w:val="630"/>
          <w:jc w:val="center"/>
        </w:trPr>
        <w:tc>
          <w:tcPr>
            <w:tcW w:w="1276" w:type="dxa"/>
            <w:tcMar>
              <w:top w:w="113" w:type="dxa"/>
            </w:tcMar>
            <w:vAlign w:val="center"/>
          </w:tcPr>
          <w:p w:rsidR="007E00C9" w:rsidRPr="002273B0" w:rsidRDefault="007E00C9" w:rsidP="004119AD">
            <w:pPr>
              <w:spacing w:before="100" w:beforeAutospacing="1" w:after="100" w:afterAutospacing="1" w:line="240" w:lineRule="auto"/>
              <w:jc w:val="center"/>
              <w:rPr>
                <w:rFonts w:ascii="Times New Roman" w:hAnsi="Times New Roman"/>
                <w:b/>
              </w:rPr>
            </w:pPr>
          </w:p>
          <w:p w:rsidR="007E00C9" w:rsidRPr="002273B0" w:rsidRDefault="007E00C9" w:rsidP="004119AD">
            <w:pPr>
              <w:spacing w:before="100" w:beforeAutospacing="1" w:after="100" w:afterAutospacing="1" w:line="240" w:lineRule="auto"/>
              <w:jc w:val="center"/>
              <w:rPr>
                <w:rFonts w:ascii="Times New Roman" w:hAnsi="Times New Roman"/>
                <w:b/>
              </w:rPr>
            </w:pPr>
          </w:p>
        </w:tc>
        <w:tc>
          <w:tcPr>
            <w:tcW w:w="2931" w:type="dxa"/>
            <w:shd w:val="clear" w:color="auto" w:fill="auto"/>
            <w:tcMar>
              <w:top w:w="113" w:type="dxa"/>
            </w:tcMar>
            <w:vAlign w:val="center"/>
          </w:tcPr>
          <w:p w:rsidR="007E00C9" w:rsidRPr="002273B0" w:rsidRDefault="007E00C9" w:rsidP="004119AD">
            <w:pPr>
              <w:spacing w:before="100" w:beforeAutospacing="1" w:after="100" w:afterAutospacing="1" w:line="240" w:lineRule="auto"/>
              <w:jc w:val="center"/>
              <w:rPr>
                <w:rFonts w:ascii="Times New Roman" w:hAnsi="Times New Roman"/>
                <w:b/>
                <w:sz w:val="24"/>
                <w:szCs w:val="24"/>
              </w:rPr>
            </w:pPr>
            <w:r w:rsidRPr="002273B0">
              <w:rPr>
                <w:rFonts w:ascii="Times New Roman" w:hAnsi="Times New Roman"/>
                <w:b/>
                <w:sz w:val="24"/>
                <w:szCs w:val="24"/>
              </w:rPr>
              <w:t>COGNOME</w:t>
            </w:r>
          </w:p>
        </w:tc>
        <w:tc>
          <w:tcPr>
            <w:tcW w:w="4012" w:type="dxa"/>
            <w:shd w:val="clear" w:color="auto" w:fill="auto"/>
            <w:tcMar>
              <w:top w:w="113" w:type="dxa"/>
            </w:tcMar>
            <w:vAlign w:val="center"/>
          </w:tcPr>
          <w:p w:rsidR="007E00C9" w:rsidRPr="002273B0" w:rsidRDefault="007E00C9" w:rsidP="004119AD">
            <w:pPr>
              <w:spacing w:before="100" w:beforeAutospacing="1" w:after="100" w:afterAutospacing="1" w:line="240" w:lineRule="auto"/>
              <w:jc w:val="center"/>
              <w:rPr>
                <w:rFonts w:ascii="Times New Roman" w:hAnsi="Times New Roman"/>
                <w:b/>
                <w:sz w:val="24"/>
                <w:szCs w:val="24"/>
              </w:rPr>
            </w:pPr>
            <w:r w:rsidRPr="002273B0">
              <w:rPr>
                <w:rFonts w:ascii="Times New Roman" w:hAnsi="Times New Roman"/>
                <w:b/>
                <w:sz w:val="24"/>
                <w:szCs w:val="24"/>
              </w:rPr>
              <w:t>NOME</w:t>
            </w:r>
          </w:p>
        </w:tc>
      </w:tr>
      <w:tr w:rsidR="007E00C9" w:rsidRPr="00FF1516" w:rsidTr="004119AD">
        <w:trPr>
          <w:trHeight w:val="426"/>
          <w:jc w:val="center"/>
        </w:trPr>
        <w:tc>
          <w:tcPr>
            <w:tcW w:w="1276" w:type="dxa"/>
            <w:noWrap/>
            <w:tcFitText/>
            <w:vAlign w:val="center"/>
          </w:tcPr>
          <w:p w:rsidR="007E00C9" w:rsidRPr="004B2CF5" w:rsidRDefault="007E00C9" w:rsidP="004119AD">
            <w:pPr>
              <w:numPr>
                <w:ilvl w:val="0"/>
                <w:numId w:val="4"/>
              </w:numPr>
              <w:spacing w:after="0" w:line="360" w:lineRule="auto"/>
              <w:jc w:val="center"/>
              <w:rPr>
                <w:rFonts w:ascii="Times New Roman" w:hAnsi="Times New Roman"/>
              </w:rPr>
            </w:pPr>
          </w:p>
        </w:tc>
        <w:tc>
          <w:tcPr>
            <w:tcW w:w="2931" w:type="dxa"/>
            <w:tcMar>
              <w:top w:w="57" w:type="dxa"/>
              <w:left w:w="113" w:type="dxa"/>
            </w:tcMar>
          </w:tcPr>
          <w:p w:rsidR="007E00C9" w:rsidRPr="00BF5AC3" w:rsidRDefault="007E00C9" w:rsidP="004119AD">
            <w:pPr>
              <w:rPr>
                <w:rFonts w:ascii="Times New Roman" w:hAnsi="Times New Roman"/>
                <w:sz w:val="24"/>
                <w:szCs w:val="24"/>
              </w:rPr>
            </w:pPr>
            <w:r w:rsidRPr="00ED7810">
              <w:rPr>
                <w:rFonts w:ascii="Times New Roman" w:hAnsi="Times New Roman"/>
              </w:rPr>
              <w:t>A</w:t>
            </w:r>
            <w:r>
              <w:rPr>
                <w:rFonts w:ascii="Times New Roman" w:hAnsi="Times New Roman"/>
              </w:rPr>
              <w:t>MMIRATA</w:t>
            </w:r>
          </w:p>
        </w:tc>
        <w:tc>
          <w:tcPr>
            <w:tcW w:w="4012" w:type="dxa"/>
            <w:tcMar>
              <w:top w:w="113" w:type="dxa"/>
            </w:tcMar>
          </w:tcPr>
          <w:p w:rsidR="007E00C9" w:rsidRPr="00FF1516" w:rsidRDefault="007E00C9" w:rsidP="004119AD">
            <w:pPr>
              <w:rPr>
                <w:rFonts w:ascii="Times New Roman" w:hAnsi="Times New Roman"/>
                <w:sz w:val="24"/>
                <w:szCs w:val="24"/>
              </w:rPr>
            </w:pPr>
            <w:r>
              <w:rPr>
                <w:rFonts w:ascii="Times New Roman" w:hAnsi="Times New Roman"/>
              </w:rPr>
              <w:t>GLORIA</w:t>
            </w:r>
          </w:p>
        </w:tc>
      </w:tr>
      <w:tr w:rsidR="007E00C9" w:rsidRPr="00FF1516" w:rsidTr="004119AD">
        <w:trPr>
          <w:trHeight w:val="20"/>
          <w:jc w:val="center"/>
        </w:trPr>
        <w:tc>
          <w:tcPr>
            <w:tcW w:w="1276" w:type="dxa"/>
            <w:noWrap/>
            <w:tcFitText/>
            <w:vAlign w:val="center"/>
          </w:tcPr>
          <w:p w:rsidR="007E00C9" w:rsidRPr="004B2CF5" w:rsidRDefault="007E00C9" w:rsidP="004119AD">
            <w:pPr>
              <w:numPr>
                <w:ilvl w:val="0"/>
                <w:numId w:val="4"/>
              </w:numPr>
              <w:spacing w:after="0" w:line="360" w:lineRule="auto"/>
              <w:jc w:val="center"/>
              <w:rPr>
                <w:rFonts w:ascii="Times New Roman" w:hAnsi="Times New Roman"/>
              </w:rPr>
            </w:pPr>
          </w:p>
        </w:tc>
        <w:tc>
          <w:tcPr>
            <w:tcW w:w="2931"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ED7810">
              <w:rPr>
                <w:rFonts w:ascii="Times New Roman" w:hAnsi="Times New Roman"/>
              </w:rPr>
              <w:t>BA</w:t>
            </w:r>
            <w:r>
              <w:rPr>
                <w:rFonts w:ascii="Times New Roman" w:hAnsi="Times New Roman"/>
              </w:rPr>
              <w:t>RONE</w:t>
            </w:r>
          </w:p>
        </w:tc>
        <w:tc>
          <w:tcPr>
            <w:tcW w:w="4012"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ED7810">
              <w:rPr>
                <w:rFonts w:ascii="Times New Roman" w:hAnsi="Times New Roman"/>
              </w:rPr>
              <w:t>A</w:t>
            </w:r>
            <w:r>
              <w:rPr>
                <w:rFonts w:ascii="Times New Roman" w:hAnsi="Times New Roman"/>
              </w:rPr>
              <w:t>GATA</w:t>
            </w:r>
          </w:p>
        </w:tc>
      </w:tr>
      <w:tr w:rsidR="007E00C9" w:rsidRPr="00FF1516" w:rsidTr="004119AD">
        <w:trPr>
          <w:trHeight w:val="20"/>
          <w:jc w:val="center"/>
        </w:trPr>
        <w:tc>
          <w:tcPr>
            <w:tcW w:w="1276" w:type="dxa"/>
            <w:noWrap/>
            <w:tcFitText/>
            <w:vAlign w:val="center"/>
          </w:tcPr>
          <w:p w:rsidR="007E00C9" w:rsidRPr="004B2CF5" w:rsidRDefault="007E00C9" w:rsidP="004119AD">
            <w:pPr>
              <w:numPr>
                <w:ilvl w:val="0"/>
                <w:numId w:val="4"/>
              </w:numPr>
              <w:spacing w:after="0" w:line="360" w:lineRule="auto"/>
              <w:jc w:val="center"/>
              <w:rPr>
                <w:rFonts w:ascii="Times New Roman" w:hAnsi="Times New Roman"/>
              </w:rPr>
            </w:pPr>
          </w:p>
        </w:tc>
        <w:tc>
          <w:tcPr>
            <w:tcW w:w="2931" w:type="dxa"/>
            <w:tcMar>
              <w:top w:w="113" w:type="dxa"/>
              <w:left w:w="113" w:type="dxa"/>
            </w:tcMar>
            <w:vAlign w:val="center"/>
          </w:tcPr>
          <w:p w:rsidR="007E00C9" w:rsidRPr="0034133A" w:rsidRDefault="00DD2600" w:rsidP="004119AD">
            <w:pPr>
              <w:spacing w:after="100" w:afterAutospacing="1" w:line="240" w:lineRule="auto"/>
              <w:rPr>
                <w:rFonts w:ascii="Times New Roman" w:hAnsi="Times New Roman"/>
                <w:sz w:val="24"/>
                <w:szCs w:val="24"/>
              </w:rPr>
            </w:pPr>
            <w:hyperlink r:id="rId10" w:history="1">
              <w:r w:rsidR="007E00C9" w:rsidRPr="0034133A">
                <w:rPr>
                  <w:rFonts w:ascii="Times New Roman" w:hAnsi="Times New Roman"/>
                  <w:sz w:val="24"/>
                  <w:szCs w:val="24"/>
                </w:rPr>
                <w:t xml:space="preserve">BUCARO </w:t>
              </w:r>
            </w:hyperlink>
          </w:p>
        </w:tc>
        <w:tc>
          <w:tcPr>
            <w:tcW w:w="4012"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IVANA</w:t>
            </w:r>
          </w:p>
        </w:tc>
      </w:tr>
      <w:tr w:rsidR="007E00C9" w:rsidRPr="00FF1516" w:rsidTr="004119AD">
        <w:trPr>
          <w:trHeight w:val="20"/>
          <w:jc w:val="center"/>
        </w:trPr>
        <w:tc>
          <w:tcPr>
            <w:tcW w:w="1276" w:type="dxa"/>
            <w:noWrap/>
            <w:tcFitText/>
            <w:vAlign w:val="center"/>
          </w:tcPr>
          <w:p w:rsidR="007E00C9" w:rsidRPr="004B2CF5" w:rsidRDefault="007E00C9" w:rsidP="004119AD">
            <w:pPr>
              <w:numPr>
                <w:ilvl w:val="0"/>
                <w:numId w:val="4"/>
              </w:numPr>
              <w:spacing w:after="0" w:line="360" w:lineRule="auto"/>
              <w:jc w:val="center"/>
              <w:rPr>
                <w:rFonts w:ascii="Times New Roman" w:hAnsi="Times New Roman"/>
              </w:rPr>
            </w:pPr>
          </w:p>
        </w:tc>
        <w:tc>
          <w:tcPr>
            <w:tcW w:w="2931" w:type="dxa"/>
            <w:tcMar>
              <w:top w:w="113" w:type="dxa"/>
              <w:left w:w="113" w:type="dxa"/>
            </w:tcMar>
            <w:vAlign w:val="center"/>
          </w:tcPr>
          <w:p w:rsidR="007E00C9" w:rsidRPr="0034133A" w:rsidRDefault="00DD2600" w:rsidP="004119AD">
            <w:pPr>
              <w:spacing w:after="0" w:line="240" w:lineRule="auto"/>
              <w:rPr>
                <w:rFonts w:ascii="Times New Roman" w:hAnsi="Times New Roman"/>
                <w:sz w:val="24"/>
                <w:szCs w:val="24"/>
              </w:rPr>
            </w:pPr>
            <w:hyperlink r:id="rId11" w:history="1">
              <w:r w:rsidR="007E00C9" w:rsidRPr="0034133A">
                <w:rPr>
                  <w:rFonts w:ascii="Times New Roman" w:hAnsi="Times New Roman"/>
                  <w:sz w:val="24"/>
                  <w:szCs w:val="24"/>
                </w:rPr>
                <w:t xml:space="preserve">D'AMATO </w:t>
              </w:r>
            </w:hyperlink>
          </w:p>
        </w:tc>
        <w:tc>
          <w:tcPr>
            <w:tcW w:w="4012"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 xml:space="preserve">AURORA ROSALIA </w:t>
            </w:r>
          </w:p>
        </w:tc>
      </w:tr>
      <w:tr w:rsidR="007E00C9" w:rsidTr="004119AD">
        <w:trPr>
          <w:trHeight w:val="20"/>
          <w:jc w:val="center"/>
        </w:trPr>
        <w:tc>
          <w:tcPr>
            <w:tcW w:w="1276" w:type="dxa"/>
            <w:noWrap/>
            <w:tcFitText/>
            <w:vAlign w:val="center"/>
          </w:tcPr>
          <w:p w:rsidR="007E00C9" w:rsidRPr="004B2CF5" w:rsidRDefault="007E00C9" w:rsidP="004119AD">
            <w:pPr>
              <w:numPr>
                <w:ilvl w:val="0"/>
                <w:numId w:val="4"/>
              </w:numPr>
              <w:spacing w:after="0" w:line="360" w:lineRule="auto"/>
              <w:jc w:val="center"/>
              <w:rPr>
                <w:rFonts w:ascii="Times New Roman" w:hAnsi="Times New Roman"/>
              </w:rPr>
            </w:pPr>
          </w:p>
        </w:tc>
        <w:tc>
          <w:tcPr>
            <w:tcW w:w="2931" w:type="dxa"/>
            <w:tcMar>
              <w:top w:w="113" w:type="dxa"/>
              <w:left w:w="113" w:type="dxa"/>
            </w:tcMar>
            <w:vAlign w:val="center"/>
          </w:tcPr>
          <w:p w:rsidR="007E00C9" w:rsidRPr="0034133A" w:rsidRDefault="007E00C9" w:rsidP="004119AD">
            <w:pPr>
              <w:spacing w:after="0" w:line="240" w:lineRule="auto"/>
              <w:rPr>
                <w:rFonts w:ascii="Times New Roman" w:hAnsi="Times New Roman"/>
                <w:sz w:val="24"/>
                <w:szCs w:val="24"/>
              </w:rPr>
            </w:pPr>
            <w:r w:rsidRPr="0034133A">
              <w:rPr>
                <w:rFonts w:ascii="Times New Roman" w:hAnsi="Times New Roman"/>
                <w:sz w:val="24"/>
                <w:szCs w:val="24"/>
              </w:rPr>
              <w:t> </w:t>
            </w:r>
            <w:proofErr w:type="spellStart"/>
            <w:r w:rsidR="00DD2600" w:rsidRPr="0034133A">
              <w:rPr>
                <w:rFonts w:ascii="Times New Roman" w:hAnsi="Times New Roman"/>
                <w:sz w:val="24"/>
                <w:szCs w:val="24"/>
              </w:rPr>
              <w:fldChar w:fldCharType="begin"/>
            </w:r>
            <w:r w:rsidRPr="0034133A">
              <w:rPr>
                <w:rFonts w:ascii="Times New Roman" w:hAnsi="Times New Roman"/>
                <w:sz w:val="24"/>
                <w:szCs w:val="24"/>
              </w:rPr>
              <w:instrText xml:space="preserve"> HYPERLINK "https://www.portaleargo.it/argoweb/scuolanext/index.jsf" </w:instrText>
            </w:r>
            <w:r w:rsidR="00DD2600" w:rsidRPr="0034133A">
              <w:rPr>
                <w:rFonts w:ascii="Times New Roman" w:hAnsi="Times New Roman"/>
                <w:sz w:val="24"/>
                <w:szCs w:val="24"/>
              </w:rPr>
              <w:fldChar w:fldCharType="separate"/>
            </w:r>
            <w:r w:rsidRPr="0034133A">
              <w:rPr>
                <w:rFonts w:ascii="Times New Roman" w:hAnsi="Times New Roman"/>
                <w:sz w:val="24"/>
                <w:szCs w:val="24"/>
              </w:rPr>
              <w:t>DI</w:t>
            </w:r>
            <w:proofErr w:type="spellEnd"/>
            <w:r w:rsidRPr="0034133A">
              <w:rPr>
                <w:rFonts w:ascii="Times New Roman" w:hAnsi="Times New Roman"/>
                <w:sz w:val="24"/>
                <w:szCs w:val="24"/>
              </w:rPr>
              <w:t xml:space="preserve"> MATTEO </w:t>
            </w:r>
            <w:r w:rsidR="00DD2600" w:rsidRPr="0034133A">
              <w:rPr>
                <w:rFonts w:ascii="Times New Roman" w:hAnsi="Times New Roman"/>
                <w:sz w:val="24"/>
                <w:szCs w:val="24"/>
              </w:rPr>
              <w:fldChar w:fldCharType="end"/>
            </w:r>
          </w:p>
        </w:tc>
        <w:tc>
          <w:tcPr>
            <w:tcW w:w="4012" w:type="dxa"/>
            <w:tcMar>
              <w:top w:w="113" w:type="dxa"/>
              <w:left w:w="113" w:type="dxa"/>
            </w:tcMar>
            <w:vAlign w:val="center"/>
          </w:tcPr>
          <w:p w:rsidR="007E00C9"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SOPHIA</w:t>
            </w:r>
          </w:p>
        </w:tc>
      </w:tr>
      <w:tr w:rsidR="007E00C9" w:rsidRPr="00FF1516" w:rsidTr="004119AD">
        <w:trPr>
          <w:trHeight w:val="20"/>
          <w:jc w:val="center"/>
        </w:trPr>
        <w:tc>
          <w:tcPr>
            <w:tcW w:w="1276" w:type="dxa"/>
            <w:noWrap/>
            <w:tcFitText/>
            <w:vAlign w:val="center"/>
          </w:tcPr>
          <w:p w:rsidR="007E00C9" w:rsidRPr="004B2CF5" w:rsidRDefault="007E00C9" w:rsidP="004119AD">
            <w:pPr>
              <w:numPr>
                <w:ilvl w:val="0"/>
                <w:numId w:val="4"/>
              </w:numPr>
              <w:spacing w:after="0" w:line="360" w:lineRule="auto"/>
              <w:jc w:val="center"/>
              <w:rPr>
                <w:rFonts w:ascii="Times New Roman" w:hAnsi="Times New Roman"/>
              </w:rPr>
            </w:pPr>
          </w:p>
        </w:tc>
        <w:tc>
          <w:tcPr>
            <w:tcW w:w="2931" w:type="dxa"/>
            <w:tcMar>
              <w:top w:w="113" w:type="dxa"/>
              <w:left w:w="113" w:type="dxa"/>
              <w:bottom w:w="113" w:type="dxa"/>
            </w:tcMar>
            <w:vAlign w:val="center"/>
          </w:tcPr>
          <w:p w:rsidR="007E00C9" w:rsidRPr="00FF1516" w:rsidRDefault="007E00C9" w:rsidP="004119AD">
            <w:pPr>
              <w:spacing w:after="100" w:afterAutospacing="1" w:line="240" w:lineRule="auto"/>
              <w:rPr>
                <w:rFonts w:ascii="Times New Roman" w:hAnsi="Times New Roman"/>
                <w:sz w:val="24"/>
                <w:szCs w:val="24"/>
              </w:rPr>
            </w:pPr>
            <w:proofErr w:type="spellStart"/>
            <w:r w:rsidRPr="0034133A">
              <w:rPr>
                <w:rFonts w:ascii="Times New Roman" w:hAnsi="Times New Roman"/>
                <w:sz w:val="24"/>
                <w:szCs w:val="24"/>
              </w:rPr>
              <w:t>DI</w:t>
            </w:r>
            <w:proofErr w:type="spellEnd"/>
            <w:r w:rsidRPr="0034133A">
              <w:rPr>
                <w:rFonts w:ascii="Times New Roman" w:hAnsi="Times New Roman"/>
                <w:sz w:val="24"/>
                <w:szCs w:val="24"/>
              </w:rPr>
              <w:t xml:space="preserve"> MICELI </w:t>
            </w:r>
          </w:p>
        </w:tc>
        <w:tc>
          <w:tcPr>
            <w:tcW w:w="4012" w:type="dxa"/>
            <w:tcMar>
              <w:top w:w="113" w:type="dxa"/>
              <w:left w:w="113" w:type="dxa"/>
              <w:bottom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GUGLIELMO</w:t>
            </w:r>
          </w:p>
        </w:tc>
      </w:tr>
      <w:tr w:rsidR="007E00C9" w:rsidRPr="00FF1516" w:rsidTr="004119AD">
        <w:trPr>
          <w:trHeight w:val="20"/>
          <w:jc w:val="center"/>
        </w:trPr>
        <w:tc>
          <w:tcPr>
            <w:tcW w:w="1276" w:type="dxa"/>
            <w:noWrap/>
            <w:tcFitText/>
            <w:vAlign w:val="center"/>
          </w:tcPr>
          <w:p w:rsidR="007E00C9" w:rsidRPr="004B2CF5" w:rsidRDefault="007E00C9" w:rsidP="004119AD">
            <w:pPr>
              <w:numPr>
                <w:ilvl w:val="0"/>
                <w:numId w:val="4"/>
              </w:numPr>
              <w:spacing w:after="0" w:line="360" w:lineRule="auto"/>
              <w:jc w:val="center"/>
              <w:rPr>
                <w:rFonts w:ascii="Times New Roman" w:hAnsi="Times New Roman"/>
              </w:rPr>
            </w:pPr>
          </w:p>
        </w:tc>
        <w:tc>
          <w:tcPr>
            <w:tcW w:w="2931" w:type="dxa"/>
            <w:tcMar>
              <w:top w:w="113" w:type="dxa"/>
              <w:left w:w="113" w:type="dxa"/>
            </w:tcMar>
            <w:vAlign w:val="center"/>
          </w:tcPr>
          <w:p w:rsidR="007E00C9" w:rsidRPr="0034133A" w:rsidRDefault="00DD2600" w:rsidP="004119AD">
            <w:pPr>
              <w:spacing w:after="100" w:afterAutospacing="1" w:line="240" w:lineRule="auto"/>
              <w:rPr>
                <w:rFonts w:ascii="Times New Roman" w:hAnsi="Times New Roman"/>
                <w:sz w:val="24"/>
                <w:szCs w:val="24"/>
              </w:rPr>
            </w:pPr>
            <w:hyperlink r:id="rId12" w:history="1">
              <w:r w:rsidR="007E00C9" w:rsidRPr="0034133A">
                <w:rPr>
                  <w:rFonts w:ascii="Times New Roman" w:hAnsi="Times New Roman"/>
                  <w:sz w:val="24"/>
                  <w:szCs w:val="24"/>
                </w:rPr>
                <w:t xml:space="preserve">GANCI </w:t>
              </w:r>
            </w:hyperlink>
          </w:p>
        </w:tc>
        <w:tc>
          <w:tcPr>
            <w:tcW w:w="4012"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 xml:space="preserve">SABRINA </w:t>
            </w:r>
          </w:p>
        </w:tc>
      </w:tr>
      <w:tr w:rsidR="007E00C9" w:rsidRPr="00FF1516" w:rsidTr="004119AD">
        <w:trPr>
          <w:trHeight w:val="20"/>
          <w:jc w:val="center"/>
        </w:trPr>
        <w:tc>
          <w:tcPr>
            <w:tcW w:w="1276" w:type="dxa"/>
            <w:noWrap/>
            <w:tcFitText/>
            <w:vAlign w:val="center"/>
          </w:tcPr>
          <w:p w:rsidR="007E00C9" w:rsidRPr="004B2CF5" w:rsidRDefault="007E00C9" w:rsidP="004119AD">
            <w:pPr>
              <w:numPr>
                <w:ilvl w:val="0"/>
                <w:numId w:val="4"/>
              </w:numPr>
              <w:spacing w:after="0" w:line="360" w:lineRule="auto"/>
              <w:jc w:val="center"/>
              <w:rPr>
                <w:rFonts w:ascii="Times New Roman" w:hAnsi="Times New Roman"/>
              </w:rPr>
            </w:pPr>
          </w:p>
        </w:tc>
        <w:tc>
          <w:tcPr>
            <w:tcW w:w="2931" w:type="dxa"/>
            <w:tcMar>
              <w:top w:w="113" w:type="dxa"/>
              <w:left w:w="113" w:type="dxa"/>
            </w:tcMar>
            <w:vAlign w:val="center"/>
          </w:tcPr>
          <w:p w:rsidR="007E00C9" w:rsidRPr="0034133A" w:rsidRDefault="00DD2600" w:rsidP="004119AD">
            <w:pPr>
              <w:spacing w:after="100" w:afterAutospacing="1" w:line="240" w:lineRule="auto"/>
              <w:rPr>
                <w:rFonts w:ascii="Times New Roman" w:hAnsi="Times New Roman"/>
                <w:sz w:val="24"/>
                <w:szCs w:val="24"/>
              </w:rPr>
            </w:pPr>
            <w:hyperlink r:id="rId13" w:history="1">
              <w:proofErr w:type="spellStart"/>
              <w:r w:rsidR="007E00C9" w:rsidRPr="0034133A">
                <w:rPr>
                  <w:rFonts w:ascii="Times New Roman" w:hAnsi="Times New Roman"/>
                  <w:sz w:val="24"/>
                  <w:szCs w:val="24"/>
                </w:rPr>
                <w:t>LI</w:t>
              </w:r>
              <w:proofErr w:type="spellEnd"/>
              <w:r w:rsidR="007E00C9" w:rsidRPr="0034133A">
                <w:rPr>
                  <w:rFonts w:ascii="Times New Roman" w:hAnsi="Times New Roman"/>
                  <w:sz w:val="24"/>
                  <w:szCs w:val="24"/>
                </w:rPr>
                <w:t xml:space="preserve"> CALSI </w:t>
              </w:r>
            </w:hyperlink>
          </w:p>
        </w:tc>
        <w:tc>
          <w:tcPr>
            <w:tcW w:w="4012"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FABIANA</w:t>
            </w:r>
          </w:p>
        </w:tc>
      </w:tr>
      <w:tr w:rsidR="007E00C9" w:rsidRPr="00FF1516" w:rsidTr="004119AD">
        <w:trPr>
          <w:trHeight w:val="20"/>
          <w:jc w:val="center"/>
        </w:trPr>
        <w:tc>
          <w:tcPr>
            <w:tcW w:w="1276" w:type="dxa"/>
            <w:noWrap/>
            <w:tcFitText/>
            <w:vAlign w:val="center"/>
          </w:tcPr>
          <w:p w:rsidR="007E00C9" w:rsidRPr="004B2CF5" w:rsidRDefault="007E00C9" w:rsidP="004119AD">
            <w:pPr>
              <w:numPr>
                <w:ilvl w:val="0"/>
                <w:numId w:val="4"/>
              </w:numPr>
              <w:spacing w:after="0" w:line="360" w:lineRule="auto"/>
              <w:jc w:val="center"/>
              <w:rPr>
                <w:rFonts w:ascii="Times New Roman" w:hAnsi="Times New Roman"/>
              </w:rPr>
            </w:pPr>
          </w:p>
        </w:tc>
        <w:tc>
          <w:tcPr>
            <w:tcW w:w="2931"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 xml:space="preserve">LISINICCHIA </w:t>
            </w:r>
          </w:p>
        </w:tc>
        <w:tc>
          <w:tcPr>
            <w:tcW w:w="4012"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VALENTINA</w:t>
            </w:r>
          </w:p>
        </w:tc>
      </w:tr>
      <w:tr w:rsidR="007E00C9" w:rsidRPr="00FF1516" w:rsidTr="004119AD">
        <w:trPr>
          <w:trHeight w:val="20"/>
          <w:jc w:val="center"/>
        </w:trPr>
        <w:tc>
          <w:tcPr>
            <w:tcW w:w="1276" w:type="dxa"/>
            <w:noWrap/>
            <w:tcFitText/>
            <w:vAlign w:val="center"/>
          </w:tcPr>
          <w:p w:rsidR="007E00C9" w:rsidRPr="004B2CF5" w:rsidRDefault="007E00C9" w:rsidP="004119AD">
            <w:pPr>
              <w:numPr>
                <w:ilvl w:val="0"/>
                <w:numId w:val="4"/>
              </w:numPr>
              <w:spacing w:after="0" w:line="360" w:lineRule="auto"/>
              <w:jc w:val="center"/>
              <w:rPr>
                <w:rFonts w:ascii="Times New Roman" w:hAnsi="Times New Roman"/>
              </w:rPr>
            </w:pPr>
          </w:p>
        </w:tc>
        <w:tc>
          <w:tcPr>
            <w:tcW w:w="2931"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 xml:space="preserve">LO DICO </w:t>
            </w:r>
          </w:p>
        </w:tc>
        <w:tc>
          <w:tcPr>
            <w:tcW w:w="4012"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ALESSANDRA</w:t>
            </w:r>
          </w:p>
        </w:tc>
      </w:tr>
      <w:tr w:rsidR="007E00C9" w:rsidRPr="00FF1516" w:rsidTr="004119AD">
        <w:trPr>
          <w:trHeight w:val="20"/>
          <w:jc w:val="center"/>
        </w:trPr>
        <w:tc>
          <w:tcPr>
            <w:tcW w:w="1276" w:type="dxa"/>
            <w:noWrap/>
            <w:tcFitText/>
            <w:vAlign w:val="center"/>
          </w:tcPr>
          <w:p w:rsidR="007E00C9" w:rsidRPr="004B2CF5" w:rsidRDefault="007E00C9" w:rsidP="004119AD">
            <w:pPr>
              <w:numPr>
                <w:ilvl w:val="0"/>
                <w:numId w:val="4"/>
              </w:numPr>
              <w:spacing w:after="0" w:line="360" w:lineRule="auto"/>
              <w:jc w:val="center"/>
              <w:rPr>
                <w:rFonts w:ascii="Times New Roman" w:hAnsi="Times New Roman"/>
              </w:rPr>
            </w:pPr>
          </w:p>
        </w:tc>
        <w:tc>
          <w:tcPr>
            <w:tcW w:w="2931"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 xml:space="preserve">LO MARTIRE </w:t>
            </w:r>
          </w:p>
        </w:tc>
        <w:tc>
          <w:tcPr>
            <w:tcW w:w="4012"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ALESSIA</w:t>
            </w:r>
            <w:r w:rsidRPr="00FF1516">
              <w:rPr>
                <w:rFonts w:ascii="Times New Roman" w:hAnsi="Times New Roman"/>
                <w:sz w:val="24"/>
                <w:szCs w:val="24"/>
              </w:rPr>
              <w:t xml:space="preserve"> </w:t>
            </w:r>
          </w:p>
        </w:tc>
      </w:tr>
      <w:tr w:rsidR="007E00C9" w:rsidRPr="00FF1516" w:rsidTr="004119AD">
        <w:trPr>
          <w:trHeight w:val="20"/>
          <w:jc w:val="center"/>
        </w:trPr>
        <w:tc>
          <w:tcPr>
            <w:tcW w:w="1276" w:type="dxa"/>
            <w:noWrap/>
            <w:tcFitText/>
            <w:vAlign w:val="center"/>
          </w:tcPr>
          <w:p w:rsidR="007E00C9" w:rsidRPr="004B2CF5" w:rsidRDefault="007E00C9" w:rsidP="004119AD">
            <w:pPr>
              <w:numPr>
                <w:ilvl w:val="0"/>
                <w:numId w:val="4"/>
              </w:numPr>
              <w:spacing w:after="0" w:line="360" w:lineRule="auto"/>
              <w:jc w:val="center"/>
              <w:rPr>
                <w:rFonts w:ascii="Times New Roman" w:hAnsi="Times New Roman"/>
              </w:rPr>
            </w:pPr>
          </w:p>
        </w:tc>
        <w:tc>
          <w:tcPr>
            <w:tcW w:w="2931"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 xml:space="preserve">MAGGIO </w:t>
            </w:r>
          </w:p>
        </w:tc>
        <w:tc>
          <w:tcPr>
            <w:tcW w:w="4012"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MARIA ASSUNTA</w:t>
            </w:r>
          </w:p>
        </w:tc>
      </w:tr>
      <w:tr w:rsidR="007E00C9" w:rsidRPr="00FF1516" w:rsidTr="004119AD">
        <w:trPr>
          <w:trHeight w:val="20"/>
          <w:jc w:val="center"/>
        </w:trPr>
        <w:tc>
          <w:tcPr>
            <w:tcW w:w="1276" w:type="dxa"/>
            <w:noWrap/>
            <w:tcFitText/>
            <w:vAlign w:val="center"/>
          </w:tcPr>
          <w:p w:rsidR="007E00C9" w:rsidRPr="004B2CF5" w:rsidRDefault="007E00C9" w:rsidP="004119AD">
            <w:pPr>
              <w:numPr>
                <w:ilvl w:val="0"/>
                <w:numId w:val="4"/>
              </w:numPr>
              <w:spacing w:after="0" w:line="360" w:lineRule="auto"/>
              <w:jc w:val="center"/>
              <w:rPr>
                <w:rFonts w:ascii="Times New Roman" w:hAnsi="Times New Roman"/>
              </w:rPr>
            </w:pPr>
          </w:p>
        </w:tc>
        <w:tc>
          <w:tcPr>
            <w:tcW w:w="2931" w:type="dxa"/>
            <w:tcMar>
              <w:top w:w="113" w:type="dxa"/>
              <w:left w:w="113" w:type="dxa"/>
            </w:tcMar>
            <w:vAlign w:val="center"/>
          </w:tcPr>
          <w:p w:rsidR="007E00C9" w:rsidRPr="0034133A"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 xml:space="preserve">MARCHISCIANA </w:t>
            </w:r>
          </w:p>
        </w:tc>
        <w:tc>
          <w:tcPr>
            <w:tcW w:w="4012"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ELISA</w:t>
            </w:r>
          </w:p>
        </w:tc>
      </w:tr>
      <w:tr w:rsidR="007E00C9" w:rsidRPr="00FF1516" w:rsidTr="004119AD">
        <w:trPr>
          <w:trHeight w:val="20"/>
          <w:jc w:val="center"/>
        </w:trPr>
        <w:tc>
          <w:tcPr>
            <w:tcW w:w="1276" w:type="dxa"/>
            <w:noWrap/>
            <w:tcFitText/>
            <w:vAlign w:val="center"/>
          </w:tcPr>
          <w:p w:rsidR="007E00C9" w:rsidRPr="004B2CF5" w:rsidRDefault="007E00C9" w:rsidP="004119AD">
            <w:pPr>
              <w:numPr>
                <w:ilvl w:val="0"/>
                <w:numId w:val="4"/>
              </w:numPr>
              <w:spacing w:after="0" w:line="360" w:lineRule="auto"/>
              <w:jc w:val="center"/>
              <w:rPr>
                <w:rFonts w:ascii="Times New Roman" w:hAnsi="Times New Roman"/>
              </w:rPr>
            </w:pPr>
          </w:p>
        </w:tc>
        <w:tc>
          <w:tcPr>
            <w:tcW w:w="2931"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 xml:space="preserve">RAO </w:t>
            </w:r>
          </w:p>
        </w:tc>
        <w:tc>
          <w:tcPr>
            <w:tcW w:w="4012"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FEDERICA</w:t>
            </w:r>
          </w:p>
        </w:tc>
      </w:tr>
      <w:tr w:rsidR="007E00C9" w:rsidRPr="00FF1516" w:rsidTr="004119AD">
        <w:trPr>
          <w:trHeight w:val="20"/>
          <w:jc w:val="center"/>
        </w:trPr>
        <w:tc>
          <w:tcPr>
            <w:tcW w:w="1276" w:type="dxa"/>
            <w:noWrap/>
            <w:tcFitText/>
            <w:vAlign w:val="center"/>
          </w:tcPr>
          <w:p w:rsidR="007E00C9" w:rsidRPr="004B2CF5" w:rsidRDefault="007E00C9" w:rsidP="004119AD">
            <w:pPr>
              <w:numPr>
                <w:ilvl w:val="0"/>
                <w:numId w:val="4"/>
              </w:numPr>
              <w:spacing w:after="0" w:line="360" w:lineRule="auto"/>
              <w:jc w:val="center"/>
              <w:rPr>
                <w:rFonts w:ascii="Times New Roman" w:hAnsi="Times New Roman"/>
              </w:rPr>
            </w:pPr>
          </w:p>
        </w:tc>
        <w:tc>
          <w:tcPr>
            <w:tcW w:w="2931"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 xml:space="preserve">SOLARO </w:t>
            </w:r>
          </w:p>
        </w:tc>
        <w:tc>
          <w:tcPr>
            <w:tcW w:w="4012"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MARIANNA</w:t>
            </w:r>
          </w:p>
        </w:tc>
      </w:tr>
      <w:tr w:rsidR="007E00C9" w:rsidRPr="00FF1516" w:rsidTr="004119AD">
        <w:trPr>
          <w:trHeight w:val="20"/>
          <w:jc w:val="center"/>
        </w:trPr>
        <w:tc>
          <w:tcPr>
            <w:tcW w:w="1276" w:type="dxa"/>
            <w:noWrap/>
            <w:tcFitText/>
            <w:vAlign w:val="center"/>
          </w:tcPr>
          <w:p w:rsidR="007E00C9" w:rsidRPr="004B2CF5" w:rsidRDefault="007E00C9" w:rsidP="004119AD">
            <w:pPr>
              <w:numPr>
                <w:ilvl w:val="0"/>
                <w:numId w:val="4"/>
              </w:numPr>
              <w:spacing w:after="0" w:line="360" w:lineRule="auto"/>
              <w:jc w:val="center"/>
              <w:rPr>
                <w:rFonts w:ascii="Times New Roman" w:hAnsi="Times New Roman"/>
              </w:rPr>
            </w:pPr>
          </w:p>
        </w:tc>
        <w:tc>
          <w:tcPr>
            <w:tcW w:w="2931"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 xml:space="preserve">SUTERA </w:t>
            </w:r>
          </w:p>
        </w:tc>
        <w:tc>
          <w:tcPr>
            <w:tcW w:w="4012"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YLENIA</w:t>
            </w:r>
          </w:p>
        </w:tc>
      </w:tr>
      <w:tr w:rsidR="007E00C9" w:rsidRPr="00FF1516" w:rsidTr="004119AD">
        <w:trPr>
          <w:trHeight w:val="529"/>
          <w:jc w:val="center"/>
        </w:trPr>
        <w:tc>
          <w:tcPr>
            <w:tcW w:w="1276" w:type="dxa"/>
            <w:noWrap/>
            <w:tcFitText/>
            <w:vAlign w:val="center"/>
          </w:tcPr>
          <w:p w:rsidR="007E00C9" w:rsidRPr="004B2CF5" w:rsidRDefault="007E00C9" w:rsidP="004119AD">
            <w:pPr>
              <w:numPr>
                <w:ilvl w:val="0"/>
                <w:numId w:val="4"/>
              </w:numPr>
              <w:spacing w:after="0" w:line="360" w:lineRule="auto"/>
              <w:jc w:val="center"/>
              <w:rPr>
                <w:rFonts w:ascii="Times New Roman" w:hAnsi="Times New Roman"/>
              </w:rPr>
            </w:pPr>
          </w:p>
        </w:tc>
        <w:tc>
          <w:tcPr>
            <w:tcW w:w="2931"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 xml:space="preserve">VALENTI </w:t>
            </w:r>
          </w:p>
        </w:tc>
        <w:tc>
          <w:tcPr>
            <w:tcW w:w="4012" w:type="dxa"/>
            <w:tcMar>
              <w:top w:w="113" w:type="dxa"/>
              <w:left w:w="113" w:type="dxa"/>
            </w:tcMar>
            <w:vAlign w:val="center"/>
          </w:tcPr>
          <w:p w:rsidR="007E00C9" w:rsidRPr="00FF1516" w:rsidRDefault="007E00C9" w:rsidP="004119AD">
            <w:pPr>
              <w:spacing w:after="100" w:afterAutospacing="1" w:line="240" w:lineRule="auto"/>
              <w:rPr>
                <w:rFonts w:ascii="Times New Roman" w:hAnsi="Times New Roman"/>
                <w:sz w:val="24"/>
                <w:szCs w:val="24"/>
              </w:rPr>
            </w:pPr>
            <w:r w:rsidRPr="0034133A">
              <w:rPr>
                <w:rFonts w:ascii="Times New Roman" w:hAnsi="Times New Roman"/>
                <w:sz w:val="24"/>
                <w:szCs w:val="24"/>
              </w:rPr>
              <w:t>AURORA</w:t>
            </w:r>
          </w:p>
        </w:tc>
      </w:tr>
    </w:tbl>
    <w:p w:rsidR="007E00C9" w:rsidRDefault="007E00C9" w:rsidP="007E00C9">
      <w:pPr>
        <w:rPr>
          <w:rFonts w:ascii="Times New Roman" w:hAnsi="Times New Roman"/>
          <w:b/>
          <w:bCs/>
          <w:sz w:val="26"/>
        </w:rPr>
      </w:pPr>
    </w:p>
    <w:p w:rsidR="007E00C9" w:rsidRDefault="007E00C9" w:rsidP="007E00C9">
      <w:pPr>
        <w:rPr>
          <w:rFonts w:ascii="Times New Roman" w:hAnsi="Times New Roman"/>
          <w:b/>
          <w:bCs/>
          <w:sz w:val="26"/>
        </w:rPr>
      </w:pPr>
    </w:p>
    <w:p w:rsidR="007E00C9" w:rsidRDefault="007E00C9" w:rsidP="007E00C9">
      <w:pPr>
        <w:rPr>
          <w:rFonts w:ascii="Times New Roman" w:hAnsi="Times New Roman"/>
          <w:b/>
          <w:bCs/>
          <w:sz w:val="26"/>
        </w:rPr>
      </w:pPr>
    </w:p>
    <w:p w:rsidR="007E00C9" w:rsidRDefault="007E00C9" w:rsidP="007E00C9">
      <w:pPr>
        <w:rPr>
          <w:rFonts w:ascii="Times New Roman" w:hAnsi="Times New Roman"/>
          <w:b/>
          <w:bCs/>
          <w:sz w:val="26"/>
        </w:rPr>
      </w:pPr>
    </w:p>
    <w:p w:rsidR="007E00C9" w:rsidRDefault="007E00C9" w:rsidP="007E00C9">
      <w:pPr>
        <w:rPr>
          <w:rFonts w:ascii="Times New Roman" w:hAnsi="Times New Roman"/>
          <w:b/>
          <w:bCs/>
          <w:sz w:val="26"/>
        </w:rPr>
      </w:pPr>
    </w:p>
    <w:p w:rsidR="007E00C9" w:rsidRDefault="007E00C9" w:rsidP="007E00C9">
      <w:pPr>
        <w:rPr>
          <w:rFonts w:ascii="Times New Roman" w:hAnsi="Times New Roman"/>
          <w:b/>
          <w:bCs/>
          <w:sz w:val="26"/>
        </w:rPr>
      </w:pPr>
    </w:p>
    <w:p w:rsidR="007E00C9" w:rsidRDefault="007E00C9" w:rsidP="007E00C9">
      <w:pPr>
        <w:rPr>
          <w:rFonts w:ascii="Times New Roman" w:hAnsi="Times New Roman"/>
          <w:b/>
          <w:bCs/>
          <w:sz w:val="26"/>
        </w:rPr>
      </w:pPr>
    </w:p>
    <w:p w:rsidR="007E00C9" w:rsidRDefault="007E00C9" w:rsidP="007E00C9">
      <w:pPr>
        <w:rPr>
          <w:rFonts w:ascii="Times New Roman" w:hAnsi="Times New Roman"/>
          <w:b/>
          <w:bCs/>
          <w:sz w:val="26"/>
        </w:rPr>
      </w:pP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70" w:type="dxa"/>
        </w:tblCellMar>
        <w:tblLook w:val="0000"/>
      </w:tblPr>
      <w:tblGrid>
        <w:gridCol w:w="617"/>
        <w:gridCol w:w="2171"/>
        <w:gridCol w:w="2588"/>
        <w:gridCol w:w="1522"/>
        <w:gridCol w:w="1522"/>
        <w:gridCol w:w="1522"/>
      </w:tblGrid>
      <w:tr w:rsidR="007E00C9" w:rsidRPr="004B2CF5" w:rsidTr="004119AD">
        <w:trPr>
          <w:trHeight w:val="630"/>
          <w:jc w:val="center"/>
        </w:trPr>
        <w:tc>
          <w:tcPr>
            <w:tcW w:w="9942" w:type="dxa"/>
            <w:gridSpan w:val="6"/>
            <w:tcMar>
              <w:top w:w="113" w:type="dxa"/>
            </w:tcMar>
            <w:vAlign w:val="center"/>
          </w:tcPr>
          <w:p w:rsidR="007E00C9" w:rsidRPr="002273B0" w:rsidRDefault="007E00C9" w:rsidP="004119AD">
            <w:pPr>
              <w:spacing w:before="100" w:beforeAutospacing="1" w:after="100" w:afterAutospacing="1" w:line="240" w:lineRule="auto"/>
              <w:jc w:val="center"/>
              <w:rPr>
                <w:rFonts w:ascii="Times New Roman" w:hAnsi="Times New Roman"/>
                <w:b/>
                <w:sz w:val="24"/>
                <w:szCs w:val="24"/>
              </w:rPr>
            </w:pPr>
            <w:r w:rsidRPr="00EA036A">
              <w:rPr>
                <w:rFonts w:ascii="Times New Roman" w:hAnsi="Times New Roman"/>
                <w:b/>
                <w:sz w:val="28"/>
                <w:szCs w:val="24"/>
              </w:rPr>
              <w:lastRenderedPageBreak/>
              <w:t>CREDIT</w:t>
            </w:r>
            <w:r>
              <w:rPr>
                <w:rFonts w:ascii="Times New Roman" w:hAnsi="Times New Roman"/>
                <w:b/>
                <w:sz w:val="28"/>
                <w:szCs w:val="24"/>
              </w:rPr>
              <w:t>O</w:t>
            </w:r>
            <w:r w:rsidRPr="00EA036A">
              <w:rPr>
                <w:rFonts w:ascii="Times New Roman" w:hAnsi="Times New Roman"/>
                <w:b/>
                <w:sz w:val="28"/>
                <w:szCs w:val="24"/>
              </w:rPr>
              <w:t xml:space="preserve"> SCOLASTIC</w:t>
            </w:r>
            <w:r>
              <w:rPr>
                <w:rFonts w:ascii="Times New Roman" w:hAnsi="Times New Roman"/>
                <w:b/>
                <w:sz w:val="28"/>
                <w:szCs w:val="24"/>
              </w:rPr>
              <w:t>O</w:t>
            </w:r>
            <w:r w:rsidRPr="00EA036A">
              <w:rPr>
                <w:rFonts w:ascii="Times New Roman" w:hAnsi="Times New Roman"/>
                <w:b/>
                <w:sz w:val="28"/>
                <w:szCs w:val="24"/>
              </w:rPr>
              <w:t xml:space="preserve"> </w:t>
            </w:r>
          </w:p>
        </w:tc>
      </w:tr>
      <w:tr w:rsidR="007E00C9" w:rsidRPr="002273B0" w:rsidTr="004119AD">
        <w:trPr>
          <w:trHeight w:val="630"/>
          <w:jc w:val="center"/>
        </w:trPr>
        <w:tc>
          <w:tcPr>
            <w:tcW w:w="617" w:type="dxa"/>
            <w:tcMar>
              <w:top w:w="113" w:type="dxa"/>
            </w:tcMar>
            <w:vAlign w:val="center"/>
          </w:tcPr>
          <w:p w:rsidR="007E00C9" w:rsidRPr="002273B0" w:rsidRDefault="007E00C9" w:rsidP="004119AD">
            <w:pPr>
              <w:spacing w:before="100" w:beforeAutospacing="1" w:after="100" w:afterAutospacing="1" w:line="240" w:lineRule="auto"/>
              <w:jc w:val="center"/>
              <w:rPr>
                <w:rFonts w:ascii="Times New Roman" w:hAnsi="Times New Roman"/>
                <w:b/>
              </w:rPr>
            </w:pPr>
          </w:p>
          <w:p w:rsidR="007E00C9" w:rsidRPr="002273B0" w:rsidRDefault="007E00C9" w:rsidP="004119AD">
            <w:pPr>
              <w:spacing w:before="100" w:beforeAutospacing="1" w:after="100" w:afterAutospacing="1" w:line="240" w:lineRule="auto"/>
              <w:jc w:val="center"/>
              <w:rPr>
                <w:rFonts w:ascii="Times New Roman" w:hAnsi="Times New Roman"/>
                <w:b/>
              </w:rPr>
            </w:pPr>
          </w:p>
        </w:tc>
        <w:tc>
          <w:tcPr>
            <w:tcW w:w="2171" w:type="dxa"/>
            <w:shd w:val="clear" w:color="auto" w:fill="auto"/>
            <w:tcMar>
              <w:top w:w="113" w:type="dxa"/>
            </w:tcMar>
            <w:vAlign w:val="center"/>
          </w:tcPr>
          <w:p w:rsidR="007E00C9" w:rsidRPr="002273B0" w:rsidRDefault="007E00C9" w:rsidP="004119AD">
            <w:pPr>
              <w:spacing w:before="100" w:beforeAutospacing="1" w:after="100" w:afterAutospacing="1" w:line="240" w:lineRule="auto"/>
              <w:jc w:val="center"/>
              <w:rPr>
                <w:rFonts w:ascii="Times New Roman" w:hAnsi="Times New Roman"/>
                <w:b/>
                <w:sz w:val="24"/>
                <w:szCs w:val="24"/>
              </w:rPr>
            </w:pPr>
            <w:r w:rsidRPr="002273B0">
              <w:rPr>
                <w:rFonts w:ascii="Times New Roman" w:hAnsi="Times New Roman"/>
                <w:b/>
                <w:sz w:val="24"/>
                <w:szCs w:val="24"/>
              </w:rPr>
              <w:t>COGNOME</w:t>
            </w:r>
          </w:p>
        </w:tc>
        <w:tc>
          <w:tcPr>
            <w:tcW w:w="2588" w:type="dxa"/>
            <w:shd w:val="clear" w:color="auto" w:fill="auto"/>
            <w:tcMar>
              <w:top w:w="113" w:type="dxa"/>
            </w:tcMar>
            <w:vAlign w:val="center"/>
          </w:tcPr>
          <w:p w:rsidR="007E00C9" w:rsidRPr="002273B0" w:rsidRDefault="007E00C9" w:rsidP="004119AD">
            <w:pPr>
              <w:spacing w:before="100" w:beforeAutospacing="1" w:after="100" w:afterAutospacing="1" w:line="240" w:lineRule="auto"/>
              <w:jc w:val="center"/>
              <w:rPr>
                <w:rFonts w:ascii="Times New Roman" w:hAnsi="Times New Roman"/>
                <w:b/>
                <w:sz w:val="24"/>
                <w:szCs w:val="24"/>
              </w:rPr>
            </w:pPr>
            <w:r w:rsidRPr="002273B0">
              <w:rPr>
                <w:rFonts w:ascii="Times New Roman" w:hAnsi="Times New Roman"/>
                <w:b/>
                <w:sz w:val="24"/>
                <w:szCs w:val="24"/>
              </w:rPr>
              <w:t>NOME</w:t>
            </w:r>
          </w:p>
        </w:tc>
        <w:tc>
          <w:tcPr>
            <w:tcW w:w="1522" w:type="dxa"/>
            <w:shd w:val="clear" w:color="auto" w:fill="auto"/>
            <w:tcMar>
              <w:top w:w="113" w:type="dxa"/>
              <w:left w:w="85" w:type="dxa"/>
            </w:tcMar>
            <w:vAlign w:val="center"/>
          </w:tcPr>
          <w:p w:rsidR="007E00C9" w:rsidRPr="002273B0" w:rsidRDefault="007E00C9" w:rsidP="004119AD">
            <w:pPr>
              <w:spacing w:before="100" w:beforeAutospacing="1" w:after="100" w:afterAutospacing="1" w:line="240" w:lineRule="auto"/>
              <w:jc w:val="center"/>
              <w:rPr>
                <w:rFonts w:ascii="Times New Roman" w:hAnsi="Times New Roman"/>
                <w:b/>
                <w:sz w:val="24"/>
                <w:szCs w:val="24"/>
              </w:rPr>
            </w:pPr>
            <w:r w:rsidRPr="002273B0">
              <w:rPr>
                <w:rFonts w:ascii="Times New Roman" w:hAnsi="Times New Roman"/>
                <w:b/>
                <w:sz w:val="24"/>
                <w:szCs w:val="24"/>
              </w:rPr>
              <w:t>III</w:t>
            </w:r>
          </w:p>
        </w:tc>
        <w:tc>
          <w:tcPr>
            <w:tcW w:w="1522" w:type="dxa"/>
            <w:vAlign w:val="center"/>
          </w:tcPr>
          <w:p w:rsidR="007E00C9" w:rsidRPr="002273B0" w:rsidRDefault="007E00C9" w:rsidP="004119AD">
            <w:pPr>
              <w:spacing w:before="100" w:beforeAutospacing="1" w:after="100" w:afterAutospacing="1" w:line="240" w:lineRule="auto"/>
              <w:jc w:val="center"/>
              <w:rPr>
                <w:rFonts w:ascii="Times New Roman" w:hAnsi="Times New Roman"/>
                <w:b/>
                <w:sz w:val="24"/>
                <w:szCs w:val="24"/>
              </w:rPr>
            </w:pPr>
            <w:r w:rsidRPr="002273B0">
              <w:rPr>
                <w:rFonts w:ascii="Times New Roman" w:hAnsi="Times New Roman"/>
                <w:b/>
                <w:sz w:val="24"/>
                <w:szCs w:val="24"/>
              </w:rPr>
              <w:t>IV</w:t>
            </w:r>
          </w:p>
        </w:tc>
        <w:tc>
          <w:tcPr>
            <w:tcW w:w="1522" w:type="dxa"/>
            <w:vAlign w:val="center"/>
          </w:tcPr>
          <w:p w:rsidR="007E00C9" w:rsidRPr="002273B0" w:rsidRDefault="007E00C9" w:rsidP="004119AD">
            <w:pPr>
              <w:spacing w:before="100" w:beforeAutospacing="1" w:after="100" w:afterAutospacing="1" w:line="240" w:lineRule="auto"/>
              <w:jc w:val="center"/>
              <w:rPr>
                <w:rFonts w:ascii="Times New Roman" w:hAnsi="Times New Roman"/>
                <w:b/>
                <w:sz w:val="24"/>
                <w:szCs w:val="24"/>
              </w:rPr>
            </w:pPr>
            <w:r w:rsidRPr="002273B0">
              <w:rPr>
                <w:rFonts w:ascii="Times New Roman" w:hAnsi="Times New Roman"/>
                <w:b/>
                <w:sz w:val="24"/>
                <w:szCs w:val="24"/>
              </w:rPr>
              <w:t>Totale</w:t>
            </w:r>
          </w:p>
        </w:tc>
      </w:tr>
      <w:tr w:rsidR="007E00C9" w:rsidRPr="004B2CF5" w:rsidTr="004119AD">
        <w:trPr>
          <w:trHeight w:val="425"/>
          <w:jc w:val="center"/>
        </w:trPr>
        <w:tc>
          <w:tcPr>
            <w:tcW w:w="617" w:type="dxa"/>
            <w:noWrap/>
            <w:tcFitText/>
            <w:vAlign w:val="center"/>
          </w:tcPr>
          <w:p w:rsidR="007E00C9" w:rsidRPr="00805F71" w:rsidRDefault="007E00C9" w:rsidP="004119AD">
            <w:pPr>
              <w:spacing w:after="0" w:line="360" w:lineRule="auto"/>
              <w:jc w:val="center"/>
              <w:rPr>
                <w:rFonts w:ascii="Times New Roman" w:hAnsi="Times New Roman"/>
              </w:rPr>
            </w:pPr>
          </w:p>
        </w:tc>
        <w:tc>
          <w:tcPr>
            <w:tcW w:w="2171" w:type="dxa"/>
            <w:tcMar>
              <w:top w:w="57" w:type="dxa"/>
              <w:left w:w="113" w:type="dxa"/>
            </w:tcMar>
          </w:tcPr>
          <w:p w:rsidR="007E00C9" w:rsidRPr="00805F71" w:rsidRDefault="007E00C9" w:rsidP="004119AD">
            <w:pPr>
              <w:rPr>
                <w:rFonts w:ascii="Times New Roman" w:hAnsi="Times New Roman"/>
                <w:sz w:val="24"/>
                <w:szCs w:val="24"/>
              </w:rPr>
            </w:pPr>
            <w:r w:rsidRPr="00805F71">
              <w:rPr>
                <w:rFonts w:ascii="Times New Roman" w:hAnsi="Times New Roman"/>
              </w:rPr>
              <w:t>AMMIRATA</w:t>
            </w:r>
          </w:p>
        </w:tc>
        <w:tc>
          <w:tcPr>
            <w:tcW w:w="2588" w:type="dxa"/>
            <w:tcMar>
              <w:top w:w="113" w:type="dxa"/>
            </w:tcMar>
          </w:tcPr>
          <w:p w:rsidR="007E00C9" w:rsidRPr="00805F71" w:rsidRDefault="007E00C9" w:rsidP="004119AD">
            <w:pPr>
              <w:rPr>
                <w:rFonts w:ascii="Times New Roman" w:hAnsi="Times New Roman"/>
                <w:sz w:val="24"/>
                <w:szCs w:val="24"/>
              </w:rPr>
            </w:pPr>
            <w:r w:rsidRPr="00805F71">
              <w:rPr>
                <w:rFonts w:ascii="Times New Roman" w:hAnsi="Times New Roman"/>
              </w:rPr>
              <w:t>GLORIA</w:t>
            </w:r>
          </w:p>
        </w:tc>
        <w:tc>
          <w:tcPr>
            <w:tcW w:w="1522" w:type="dxa"/>
            <w:tcMar>
              <w:top w:w="57" w:type="dxa"/>
            </w:tcMar>
            <w:vAlign w:val="center"/>
          </w:tcPr>
          <w:p w:rsidR="007E00C9" w:rsidRPr="00805F71" w:rsidRDefault="007E00C9" w:rsidP="004119AD">
            <w:pPr>
              <w:spacing w:after="0" w:line="240" w:lineRule="auto"/>
              <w:jc w:val="center"/>
              <w:rPr>
                <w:rFonts w:ascii="Times New Roman" w:hAnsi="Times New Roman"/>
                <w:sz w:val="24"/>
                <w:szCs w:val="24"/>
              </w:rPr>
            </w:pPr>
            <w:r>
              <w:rPr>
                <w:rFonts w:ascii="Times New Roman" w:hAnsi="Times New Roman"/>
                <w:sz w:val="24"/>
                <w:szCs w:val="24"/>
              </w:rPr>
              <w:t>6</w:t>
            </w:r>
          </w:p>
        </w:tc>
        <w:tc>
          <w:tcPr>
            <w:tcW w:w="1522" w:type="dxa"/>
          </w:tcPr>
          <w:p w:rsidR="007E00C9" w:rsidRPr="00805F71" w:rsidRDefault="007E00C9" w:rsidP="004119AD">
            <w:pPr>
              <w:spacing w:after="0" w:line="240" w:lineRule="auto"/>
              <w:jc w:val="center"/>
              <w:rPr>
                <w:rFonts w:ascii="Times New Roman" w:hAnsi="Times New Roman"/>
                <w:sz w:val="4"/>
                <w:szCs w:val="24"/>
              </w:rPr>
            </w:pPr>
          </w:p>
          <w:p w:rsidR="007E00C9" w:rsidRPr="00805F71" w:rsidRDefault="007E00C9" w:rsidP="004119AD">
            <w:pPr>
              <w:spacing w:after="0" w:line="240" w:lineRule="auto"/>
              <w:jc w:val="center"/>
              <w:rPr>
                <w:rFonts w:ascii="Times New Roman" w:hAnsi="Times New Roman"/>
                <w:sz w:val="24"/>
                <w:szCs w:val="24"/>
              </w:rPr>
            </w:pPr>
            <w:r>
              <w:rPr>
                <w:rFonts w:ascii="Times New Roman" w:hAnsi="Times New Roman"/>
                <w:sz w:val="24"/>
                <w:szCs w:val="24"/>
              </w:rPr>
              <w:t>7</w:t>
            </w:r>
          </w:p>
        </w:tc>
        <w:tc>
          <w:tcPr>
            <w:tcW w:w="1522" w:type="dxa"/>
          </w:tcPr>
          <w:p w:rsidR="007E00C9" w:rsidRPr="00805F71" w:rsidRDefault="007E00C9" w:rsidP="004119AD">
            <w:pPr>
              <w:spacing w:after="0" w:line="240" w:lineRule="auto"/>
              <w:jc w:val="center"/>
              <w:rPr>
                <w:rFonts w:ascii="Times New Roman" w:hAnsi="Times New Roman"/>
                <w:sz w:val="24"/>
                <w:szCs w:val="24"/>
              </w:rPr>
            </w:pPr>
            <w:r w:rsidRPr="00805F71">
              <w:rPr>
                <w:rFonts w:ascii="Times New Roman" w:hAnsi="Times New Roman"/>
                <w:sz w:val="24"/>
                <w:szCs w:val="24"/>
              </w:rPr>
              <w:t>1</w:t>
            </w:r>
            <w:r>
              <w:rPr>
                <w:rFonts w:ascii="Times New Roman" w:hAnsi="Times New Roman"/>
                <w:sz w:val="24"/>
                <w:szCs w:val="24"/>
              </w:rPr>
              <w:t>3</w:t>
            </w:r>
          </w:p>
        </w:tc>
      </w:tr>
      <w:tr w:rsidR="007E00C9" w:rsidRPr="004B2CF5" w:rsidTr="004119AD">
        <w:trPr>
          <w:trHeight w:val="20"/>
          <w:jc w:val="center"/>
        </w:trPr>
        <w:tc>
          <w:tcPr>
            <w:tcW w:w="617" w:type="dxa"/>
            <w:noWrap/>
            <w:tcFitText/>
            <w:vAlign w:val="center"/>
          </w:tcPr>
          <w:p w:rsidR="007E00C9" w:rsidRPr="00805F71" w:rsidRDefault="007E00C9" w:rsidP="004119AD">
            <w:pPr>
              <w:spacing w:after="0" w:line="360" w:lineRule="auto"/>
              <w:jc w:val="center"/>
              <w:rPr>
                <w:rFonts w:ascii="Times New Roman" w:hAnsi="Times New Roman"/>
              </w:rPr>
            </w:pPr>
          </w:p>
        </w:tc>
        <w:tc>
          <w:tcPr>
            <w:tcW w:w="2171"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rPr>
              <w:t>BARONE</w:t>
            </w:r>
          </w:p>
        </w:tc>
        <w:tc>
          <w:tcPr>
            <w:tcW w:w="2588"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rPr>
              <w:t>AGATA</w:t>
            </w:r>
          </w:p>
        </w:tc>
        <w:tc>
          <w:tcPr>
            <w:tcW w:w="1522" w:type="dxa"/>
            <w:tcMar>
              <w:top w:w="113" w:type="dxa"/>
              <w:left w:w="113" w:type="dxa"/>
            </w:tcMar>
            <w:vAlign w:val="center"/>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5</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6</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11</w:t>
            </w:r>
          </w:p>
        </w:tc>
      </w:tr>
      <w:tr w:rsidR="007E00C9" w:rsidRPr="004B2CF5" w:rsidTr="004119AD">
        <w:trPr>
          <w:trHeight w:val="20"/>
          <w:jc w:val="center"/>
        </w:trPr>
        <w:tc>
          <w:tcPr>
            <w:tcW w:w="617" w:type="dxa"/>
            <w:noWrap/>
            <w:tcFitText/>
            <w:vAlign w:val="center"/>
          </w:tcPr>
          <w:p w:rsidR="007E00C9" w:rsidRPr="00805F71" w:rsidRDefault="007E00C9" w:rsidP="004119AD">
            <w:pPr>
              <w:spacing w:after="0" w:line="360" w:lineRule="auto"/>
              <w:jc w:val="center"/>
              <w:rPr>
                <w:rFonts w:ascii="Times New Roman" w:hAnsi="Times New Roman"/>
              </w:rPr>
            </w:pPr>
          </w:p>
        </w:tc>
        <w:tc>
          <w:tcPr>
            <w:tcW w:w="2171" w:type="dxa"/>
            <w:tcMar>
              <w:top w:w="113" w:type="dxa"/>
              <w:left w:w="113" w:type="dxa"/>
            </w:tcMar>
            <w:vAlign w:val="center"/>
          </w:tcPr>
          <w:p w:rsidR="007E00C9" w:rsidRPr="00805F71" w:rsidRDefault="00DD2600" w:rsidP="004119AD">
            <w:pPr>
              <w:spacing w:after="100" w:afterAutospacing="1" w:line="240" w:lineRule="auto"/>
              <w:rPr>
                <w:rFonts w:ascii="Times New Roman" w:hAnsi="Times New Roman"/>
                <w:sz w:val="24"/>
                <w:szCs w:val="24"/>
              </w:rPr>
            </w:pPr>
            <w:hyperlink r:id="rId14" w:history="1">
              <w:r w:rsidR="007E00C9" w:rsidRPr="00805F71">
                <w:rPr>
                  <w:rFonts w:ascii="Times New Roman" w:hAnsi="Times New Roman"/>
                  <w:sz w:val="24"/>
                  <w:szCs w:val="24"/>
                </w:rPr>
                <w:t xml:space="preserve">BUCARO </w:t>
              </w:r>
            </w:hyperlink>
          </w:p>
        </w:tc>
        <w:tc>
          <w:tcPr>
            <w:tcW w:w="2588"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IVANA</w:t>
            </w:r>
          </w:p>
        </w:tc>
        <w:tc>
          <w:tcPr>
            <w:tcW w:w="1522" w:type="dxa"/>
            <w:tcMar>
              <w:top w:w="113" w:type="dxa"/>
              <w:left w:w="113" w:type="dxa"/>
            </w:tcMar>
            <w:vAlign w:val="center"/>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6</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7</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13</w:t>
            </w:r>
          </w:p>
        </w:tc>
      </w:tr>
      <w:tr w:rsidR="007E00C9" w:rsidRPr="004B2CF5" w:rsidTr="004119AD">
        <w:trPr>
          <w:trHeight w:val="20"/>
          <w:jc w:val="center"/>
        </w:trPr>
        <w:tc>
          <w:tcPr>
            <w:tcW w:w="617" w:type="dxa"/>
            <w:noWrap/>
            <w:tcFitText/>
            <w:vAlign w:val="center"/>
          </w:tcPr>
          <w:p w:rsidR="007E00C9" w:rsidRPr="00805F71" w:rsidRDefault="007E00C9" w:rsidP="004119AD">
            <w:pPr>
              <w:spacing w:after="0" w:line="360" w:lineRule="auto"/>
              <w:jc w:val="center"/>
              <w:rPr>
                <w:rFonts w:ascii="Times New Roman" w:hAnsi="Times New Roman"/>
              </w:rPr>
            </w:pPr>
          </w:p>
        </w:tc>
        <w:tc>
          <w:tcPr>
            <w:tcW w:w="2171" w:type="dxa"/>
            <w:tcMar>
              <w:top w:w="113" w:type="dxa"/>
              <w:left w:w="113" w:type="dxa"/>
            </w:tcMar>
            <w:vAlign w:val="center"/>
          </w:tcPr>
          <w:p w:rsidR="007E00C9" w:rsidRPr="00805F71" w:rsidRDefault="00DD2600" w:rsidP="004119AD">
            <w:pPr>
              <w:spacing w:after="0" w:line="240" w:lineRule="auto"/>
              <w:rPr>
                <w:rFonts w:ascii="Times New Roman" w:hAnsi="Times New Roman"/>
                <w:sz w:val="24"/>
                <w:szCs w:val="24"/>
              </w:rPr>
            </w:pPr>
            <w:hyperlink r:id="rId15" w:history="1">
              <w:r w:rsidR="007E00C9" w:rsidRPr="00805F71">
                <w:rPr>
                  <w:rFonts w:ascii="Times New Roman" w:hAnsi="Times New Roman"/>
                  <w:sz w:val="24"/>
                  <w:szCs w:val="24"/>
                </w:rPr>
                <w:t xml:space="preserve">D'AMATO </w:t>
              </w:r>
            </w:hyperlink>
          </w:p>
        </w:tc>
        <w:tc>
          <w:tcPr>
            <w:tcW w:w="2588"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 xml:space="preserve">AURORA ROSALIA </w:t>
            </w:r>
          </w:p>
        </w:tc>
        <w:tc>
          <w:tcPr>
            <w:tcW w:w="1522" w:type="dxa"/>
            <w:tcMar>
              <w:top w:w="113" w:type="dxa"/>
              <w:left w:w="113" w:type="dxa"/>
            </w:tcMar>
            <w:vAlign w:val="center"/>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6</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7</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13</w:t>
            </w:r>
          </w:p>
        </w:tc>
      </w:tr>
      <w:tr w:rsidR="007E00C9" w:rsidRPr="004B2CF5" w:rsidTr="004119AD">
        <w:trPr>
          <w:trHeight w:val="20"/>
          <w:jc w:val="center"/>
        </w:trPr>
        <w:tc>
          <w:tcPr>
            <w:tcW w:w="617" w:type="dxa"/>
            <w:noWrap/>
            <w:tcFitText/>
            <w:vAlign w:val="center"/>
          </w:tcPr>
          <w:p w:rsidR="007E00C9" w:rsidRPr="00805F71" w:rsidRDefault="007E00C9" w:rsidP="004119AD">
            <w:pPr>
              <w:spacing w:after="0" w:line="360" w:lineRule="auto"/>
              <w:jc w:val="center"/>
              <w:rPr>
                <w:rFonts w:ascii="Times New Roman" w:hAnsi="Times New Roman"/>
              </w:rPr>
            </w:pPr>
          </w:p>
        </w:tc>
        <w:tc>
          <w:tcPr>
            <w:tcW w:w="2171" w:type="dxa"/>
            <w:tcMar>
              <w:top w:w="113" w:type="dxa"/>
              <w:left w:w="113" w:type="dxa"/>
            </w:tcMar>
            <w:vAlign w:val="center"/>
          </w:tcPr>
          <w:p w:rsidR="007E00C9" w:rsidRPr="00805F71" w:rsidRDefault="007E00C9" w:rsidP="004119AD">
            <w:pPr>
              <w:spacing w:after="0" w:line="240" w:lineRule="auto"/>
              <w:rPr>
                <w:rFonts w:ascii="Times New Roman" w:hAnsi="Times New Roman"/>
                <w:sz w:val="24"/>
                <w:szCs w:val="24"/>
              </w:rPr>
            </w:pPr>
            <w:r w:rsidRPr="00805F71">
              <w:rPr>
                <w:rFonts w:ascii="Times New Roman" w:hAnsi="Times New Roman"/>
                <w:sz w:val="24"/>
                <w:szCs w:val="24"/>
              </w:rPr>
              <w:t> </w:t>
            </w:r>
            <w:proofErr w:type="spellStart"/>
            <w:r w:rsidR="00DD2600" w:rsidRPr="00805F71">
              <w:rPr>
                <w:rFonts w:ascii="Times New Roman" w:hAnsi="Times New Roman"/>
                <w:sz w:val="24"/>
                <w:szCs w:val="24"/>
              </w:rPr>
              <w:fldChar w:fldCharType="begin"/>
            </w:r>
            <w:r w:rsidRPr="00805F71">
              <w:rPr>
                <w:rFonts w:ascii="Times New Roman" w:hAnsi="Times New Roman"/>
                <w:sz w:val="24"/>
                <w:szCs w:val="24"/>
              </w:rPr>
              <w:instrText xml:space="preserve"> HYPERLINK "https://www.portaleargo.it/argoweb/scuolanext/index.jsf" </w:instrText>
            </w:r>
            <w:r w:rsidR="00DD2600" w:rsidRPr="00805F71">
              <w:rPr>
                <w:rFonts w:ascii="Times New Roman" w:hAnsi="Times New Roman"/>
                <w:sz w:val="24"/>
                <w:szCs w:val="24"/>
              </w:rPr>
              <w:fldChar w:fldCharType="separate"/>
            </w:r>
            <w:r w:rsidRPr="00805F71">
              <w:rPr>
                <w:rFonts w:ascii="Times New Roman" w:hAnsi="Times New Roman"/>
                <w:sz w:val="24"/>
                <w:szCs w:val="24"/>
              </w:rPr>
              <w:t>DI</w:t>
            </w:r>
            <w:proofErr w:type="spellEnd"/>
            <w:r w:rsidRPr="00805F71">
              <w:rPr>
                <w:rFonts w:ascii="Times New Roman" w:hAnsi="Times New Roman"/>
                <w:sz w:val="24"/>
                <w:szCs w:val="24"/>
              </w:rPr>
              <w:t xml:space="preserve"> MATTEO </w:t>
            </w:r>
            <w:r w:rsidR="00DD2600" w:rsidRPr="00805F71">
              <w:rPr>
                <w:rFonts w:ascii="Times New Roman" w:hAnsi="Times New Roman"/>
                <w:sz w:val="24"/>
                <w:szCs w:val="24"/>
              </w:rPr>
              <w:fldChar w:fldCharType="end"/>
            </w:r>
          </w:p>
        </w:tc>
        <w:tc>
          <w:tcPr>
            <w:tcW w:w="2588"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SOPHIA</w:t>
            </w:r>
          </w:p>
        </w:tc>
        <w:tc>
          <w:tcPr>
            <w:tcW w:w="1522" w:type="dxa"/>
            <w:tcMar>
              <w:top w:w="113" w:type="dxa"/>
              <w:left w:w="113" w:type="dxa"/>
            </w:tcMar>
            <w:vAlign w:val="center"/>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5</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6</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11</w:t>
            </w:r>
          </w:p>
        </w:tc>
      </w:tr>
      <w:tr w:rsidR="007E00C9" w:rsidRPr="004B2CF5" w:rsidTr="004119AD">
        <w:trPr>
          <w:trHeight w:val="20"/>
          <w:jc w:val="center"/>
        </w:trPr>
        <w:tc>
          <w:tcPr>
            <w:tcW w:w="617" w:type="dxa"/>
            <w:noWrap/>
            <w:tcFitText/>
            <w:vAlign w:val="center"/>
          </w:tcPr>
          <w:p w:rsidR="007E00C9" w:rsidRPr="00805F71" w:rsidRDefault="007E00C9" w:rsidP="004119AD">
            <w:pPr>
              <w:spacing w:after="0" w:line="360" w:lineRule="auto"/>
              <w:jc w:val="center"/>
              <w:rPr>
                <w:rFonts w:ascii="Times New Roman" w:hAnsi="Times New Roman"/>
              </w:rPr>
            </w:pPr>
          </w:p>
        </w:tc>
        <w:tc>
          <w:tcPr>
            <w:tcW w:w="2171" w:type="dxa"/>
            <w:tcMar>
              <w:top w:w="113" w:type="dxa"/>
              <w:left w:w="113" w:type="dxa"/>
              <w:bottom w:w="113" w:type="dxa"/>
            </w:tcMar>
            <w:vAlign w:val="center"/>
          </w:tcPr>
          <w:p w:rsidR="007E00C9" w:rsidRPr="00805F71" w:rsidRDefault="007E00C9" w:rsidP="004119AD">
            <w:pPr>
              <w:spacing w:after="100" w:afterAutospacing="1" w:line="240" w:lineRule="auto"/>
              <w:rPr>
                <w:rFonts w:ascii="Times New Roman" w:hAnsi="Times New Roman"/>
                <w:sz w:val="24"/>
                <w:szCs w:val="24"/>
              </w:rPr>
            </w:pPr>
            <w:proofErr w:type="spellStart"/>
            <w:r w:rsidRPr="00805F71">
              <w:rPr>
                <w:rFonts w:ascii="Times New Roman" w:hAnsi="Times New Roman"/>
                <w:sz w:val="24"/>
                <w:szCs w:val="24"/>
              </w:rPr>
              <w:t>DI</w:t>
            </w:r>
            <w:proofErr w:type="spellEnd"/>
            <w:r w:rsidRPr="00805F71">
              <w:rPr>
                <w:rFonts w:ascii="Times New Roman" w:hAnsi="Times New Roman"/>
                <w:sz w:val="24"/>
                <w:szCs w:val="24"/>
              </w:rPr>
              <w:t xml:space="preserve"> MICELI </w:t>
            </w:r>
          </w:p>
        </w:tc>
        <w:tc>
          <w:tcPr>
            <w:tcW w:w="2588" w:type="dxa"/>
            <w:tcMar>
              <w:top w:w="113" w:type="dxa"/>
              <w:left w:w="113" w:type="dxa"/>
              <w:bottom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GUGLIELMO</w:t>
            </w:r>
          </w:p>
        </w:tc>
        <w:tc>
          <w:tcPr>
            <w:tcW w:w="1522" w:type="dxa"/>
            <w:tcMar>
              <w:top w:w="113" w:type="dxa"/>
              <w:left w:w="113" w:type="dxa"/>
              <w:bottom w:w="113" w:type="dxa"/>
            </w:tcMar>
            <w:vAlign w:val="center"/>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6</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7</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13</w:t>
            </w:r>
          </w:p>
        </w:tc>
      </w:tr>
      <w:tr w:rsidR="007E00C9" w:rsidRPr="004B2CF5" w:rsidTr="004119AD">
        <w:trPr>
          <w:trHeight w:val="20"/>
          <w:jc w:val="center"/>
        </w:trPr>
        <w:tc>
          <w:tcPr>
            <w:tcW w:w="617" w:type="dxa"/>
            <w:noWrap/>
            <w:tcFitText/>
            <w:vAlign w:val="center"/>
          </w:tcPr>
          <w:p w:rsidR="007E00C9" w:rsidRPr="00805F71" w:rsidRDefault="007E00C9" w:rsidP="004119AD">
            <w:pPr>
              <w:spacing w:after="0" w:line="360" w:lineRule="auto"/>
              <w:jc w:val="center"/>
              <w:rPr>
                <w:rFonts w:ascii="Times New Roman" w:hAnsi="Times New Roman"/>
              </w:rPr>
            </w:pPr>
          </w:p>
        </w:tc>
        <w:tc>
          <w:tcPr>
            <w:tcW w:w="2171" w:type="dxa"/>
            <w:tcMar>
              <w:top w:w="113" w:type="dxa"/>
              <w:left w:w="113" w:type="dxa"/>
            </w:tcMar>
            <w:vAlign w:val="center"/>
          </w:tcPr>
          <w:p w:rsidR="007E00C9" w:rsidRPr="00805F71" w:rsidRDefault="00DD2600" w:rsidP="004119AD">
            <w:pPr>
              <w:spacing w:after="100" w:afterAutospacing="1" w:line="240" w:lineRule="auto"/>
              <w:rPr>
                <w:rFonts w:ascii="Times New Roman" w:hAnsi="Times New Roman"/>
                <w:sz w:val="24"/>
                <w:szCs w:val="24"/>
              </w:rPr>
            </w:pPr>
            <w:hyperlink r:id="rId16" w:history="1">
              <w:r w:rsidR="007E00C9" w:rsidRPr="00805F71">
                <w:rPr>
                  <w:rFonts w:ascii="Times New Roman" w:hAnsi="Times New Roman"/>
                  <w:sz w:val="24"/>
                  <w:szCs w:val="24"/>
                </w:rPr>
                <w:t xml:space="preserve">GANCI </w:t>
              </w:r>
            </w:hyperlink>
          </w:p>
        </w:tc>
        <w:tc>
          <w:tcPr>
            <w:tcW w:w="2588"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 xml:space="preserve">SABRINA </w:t>
            </w:r>
          </w:p>
        </w:tc>
        <w:tc>
          <w:tcPr>
            <w:tcW w:w="1522" w:type="dxa"/>
            <w:tcMar>
              <w:top w:w="113" w:type="dxa"/>
              <w:left w:w="113" w:type="dxa"/>
            </w:tcMar>
            <w:vAlign w:val="center"/>
          </w:tcPr>
          <w:p w:rsidR="007E00C9" w:rsidRPr="00805F71" w:rsidRDefault="007E00C9" w:rsidP="004119AD">
            <w:pPr>
              <w:spacing w:after="100" w:afterAutospacing="1" w:line="240" w:lineRule="auto"/>
              <w:jc w:val="center"/>
              <w:rPr>
                <w:rFonts w:ascii="Times New Roman" w:hAnsi="Times New Roman"/>
                <w:sz w:val="24"/>
                <w:szCs w:val="24"/>
              </w:rPr>
            </w:pPr>
            <w:r w:rsidRPr="00805F71">
              <w:rPr>
                <w:rFonts w:ascii="Times New Roman" w:hAnsi="Times New Roman"/>
                <w:sz w:val="24"/>
                <w:szCs w:val="24"/>
              </w:rPr>
              <w:t>6</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7</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sidRPr="00805F71">
              <w:rPr>
                <w:rFonts w:ascii="Times New Roman" w:hAnsi="Times New Roman"/>
                <w:sz w:val="24"/>
                <w:szCs w:val="24"/>
              </w:rPr>
              <w:t>1</w:t>
            </w:r>
            <w:r>
              <w:rPr>
                <w:rFonts w:ascii="Times New Roman" w:hAnsi="Times New Roman"/>
                <w:sz w:val="24"/>
                <w:szCs w:val="24"/>
              </w:rPr>
              <w:t>3</w:t>
            </w:r>
          </w:p>
        </w:tc>
      </w:tr>
      <w:tr w:rsidR="007E00C9" w:rsidRPr="004B2CF5" w:rsidTr="004119AD">
        <w:trPr>
          <w:trHeight w:val="20"/>
          <w:jc w:val="center"/>
        </w:trPr>
        <w:tc>
          <w:tcPr>
            <w:tcW w:w="617" w:type="dxa"/>
            <w:noWrap/>
            <w:tcFitText/>
            <w:vAlign w:val="center"/>
          </w:tcPr>
          <w:p w:rsidR="007E00C9" w:rsidRPr="00805F71" w:rsidRDefault="007E00C9" w:rsidP="004119AD">
            <w:pPr>
              <w:spacing w:after="0" w:line="360" w:lineRule="auto"/>
              <w:jc w:val="center"/>
              <w:rPr>
                <w:rFonts w:ascii="Times New Roman" w:hAnsi="Times New Roman"/>
              </w:rPr>
            </w:pPr>
          </w:p>
        </w:tc>
        <w:tc>
          <w:tcPr>
            <w:tcW w:w="2171" w:type="dxa"/>
            <w:tcMar>
              <w:top w:w="113" w:type="dxa"/>
              <w:left w:w="113" w:type="dxa"/>
            </w:tcMar>
            <w:vAlign w:val="center"/>
          </w:tcPr>
          <w:p w:rsidR="007E00C9" w:rsidRPr="00805F71" w:rsidRDefault="00DD2600" w:rsidP="004119AD">
            <w:pPr>
              <w:spacing w:after="100" w:afterAutospacing="1" w:line="240" w:lineRule="auto"/>
              <w:rPr>
                <w:rFonts w:ascii="Times New Roman" w:hAnsi="Times New Roman"/>
                <w:sz w:val="24"/>
                <w:szCs w:val="24"/>
              </w:rPr>
            </w:pPr>
            <w:hyperlink r:id="rId17" w:history="1">
              <w:proofErr w:type="spellStart"/>
              <w:r w:rsidR="007E00C9" w:rsidRPr="00805F71">
                <w:rPr>
                  <w:rFonts w:ascii="Times New Roman" w:hAnsi="Times New Roman"/>
                  <w:sz w:val="24"/>
                  <w:szCs w:val="24"/>
                </w:rPr>
                <w:t>LI</w:t>
              </w:r>
              <w:proofErr w:type="spellEnd"/>
              <w:r w:rsidR="007E00C9" w:rsidRPr="00805F71">
                <w:rPr>
                  <w:rFonts w:ascii="Times New Roman" w:hAnsi="Times New Roman"/>
                  <w:sz w:val="24"/>
                  <w:szCs w:val="24"/>
                </w:rPr>
                <w:t xml:space="preserve"> CALSI </w:t>
              </w:r>
            </w:hyperlink>
          </w:p>
        </w:tc>
        <w:tc>
          <w:tcPr>
            <w:tcW w:w="2588"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FABIANA</w:t>
            </w:r>
          </w:p>
        </w:tc>
        <w:tc>
          <w:tcPr>
            <w:tcW w:w="1522" w:type="dxa"/>
            <w:tcMar>
              <w:top w:w="113" w:type="dxa"/>
              <w:left w:w="113" w:type="dxa"/>
            </w:tcMar>
            <w:vAlign w:val="center"/>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4</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4</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9</w:t>
            </w:r>
          </w:p>
        </w:tc>
      </w:tr>
      <w:tr w:rsidR="007E00C9" w:rsidRPr="004B2CF5" w:rsidTr="004119AD">
        <w:trPr>
          <w:trHeight w:val="20"/>
          <w:jc w:val="center"/>
        </w:trPr>
        <w:tc>
          <w:tcPr>
            <w:tcW w:w="617" w:type="dxa"/>
            <w:noWrap/>
            <w:tcFitText/>
            <w:vAlign w:val="center"/>
          </w:tcPr>
          <w:p w:rsidR="007E00C9" w:rsidRPr="00805F71" w:rsidRDefault="007E00C9" w:rsidP="004119AD">
            <w:pPr>
              <w:spacing w:after="0" w:line="360" w:lineRule="auto"/>
              <w:jc w:val="center"/>
              <w:rPr>
                <w:rFonts w:ascii="Times New Roman" w:hAnsi="Times New Roman"/>
              </w:rPr>
            </w:pPr>
          </w:p>
        </w:tc>
        <w:tc>
          <w:tcPr>
            <w:tcW w:w="2171"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 xml:space="preserve">LISINICCHIA </w:t>
            </w:r>
          </w:p>
        </w:tc>
        <w:tc>
          <w:tcPr>
            <w:tcW w:w="2588"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VALENTINA</w:t>
            </w:r>
          </w:p>
        </w:tc>
        <w:tc>
          <w:tcPr>
            <w:tcW w:w="1522" w:type="dxa"/>
            <w:tcMar>
              <w:top w:w="113" w:type="dxa"/>
              <w:left w:w="113" w:type="dxa"/>
            </w:tcMar>
            <w:vAlign w:val="center"/>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6</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6</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sidRPr="00805F71">
              <w:rPr>
                <w:rFonts w:ascii="Times New Roman" w:hAnsi="Times New Roman"/>
                <w:sz w:val="24"/>
                <w:szCs w:val="24"/>
              </w:rPr>
              <w:t>1</w:t>
            </w:r>
            <w:r>
              <w:rPr>
                <w:rFonts w:ascii="Times New Roman" w:hAnsi="Times New Roman"/>
                <w:sz w:val="24"/>
                <w:szCs w:val="24"/>
              </w:rPr>
              <w:t>2</w:t>
            </w:r>
          </w:p>
        </w:tc>
      </w:tr>
      <w:tr w:rsidR="007E00C9" w:rsidRPr="004B2CF5" w:rsidTr="004119AD">
        <w:trPr>
          <w:trHeight w:val="20"/>
          <w:jc w:val="center"/>
        </w:trPr>
        <w:tc>
          <w:tcPr>
            <w:tcW w:w="617" w:type="dxa"/>
            <w:noWrap/>
            <w:tcFitText/>
            <w:vAlign w:val="center"/>
          </w:tcPr>
          <w:p w:rsidR="007E00C9" w:rsidRPr="00805F71" w:rsidRDefault="007E00C9" w:rsidP="004119AD">
            <w:pPr>
              <w:spacing w:after="0" w:line="360" w:lineRule="auto"/>
              <w:jc w:val="center"/>
              <w:rPr>
                <w:rFonts w:ascii="Times New Roman" w:hAnsi="Times New Roman"/>
              </w:rPr>
            </w:pPr>
          </w:p>
        </w:tc>
        <w:tc>
          <w:tcPr>
            <w:tcW w:w="2171"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 xml:space="preserve">LO DICO </w:t>
            </w:r>
          </w:p>
        </w:tc>
        <w:tc>
          <w:tcPr>
            <w:tcW w:w="2588"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ALESSANDRA</w:t>
            </w:r>
          </w:p>
        </w:tc>
        <w:tc>
          <w:tcPr>
            <w:tcW w:w="1522" w:type="dxa"/>
            <w:tcMar>
              <w:top w:w="113" w:type="dxa"/>
              <w:left w:w="113" w:type="dxa"/>
            </w:tcMar>
            <w:vAlign w:val="center"/>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7</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8</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sidRPr="00805F71">
              <w:rPr>
                <w:rFonts w:ascii="Times New Roman" w:hAnsi="Times New Roman"/>
                <w:sz w:val="24"/>
                <w:szCs w:val="24"/>
              </w:rPr>
              <w:t>1</w:t>
            </w:r>
            <w:r>
              <w:rPr>
                <w:rFonts w:ascii="Times New Roman" w:hAnsi="Times New Roman"/>
                <w:sz w:val="24"/>
                <w:szCs w:val="24"/>
              </w:rPr>
              <w:t>5</w:t>
            </w:r>
          </w:p>
        </w:tc>
      </w:tr>
      <w:tr w:rsidR="007E00C9" w:rsidRPr="004B2CF5" w:rsidTr="004119AD">
        <w:trPr>
          <w:trHeight w:val="20"/>
          <w:jc w:val="center"/>
        </w:trPr>
        <w:tc>
          <w:tcPr>
            <w:tcW w:w="617" w:type="dxa"/>
            <w:noWrap/>
            <w:tcFitText/>
            <w:vAlign w:val="center"/>
          </w:tcPr>
          <w:p w:rsidR="007E00C9" w:rsidRPr="00805F71" w:rsidRDefault="007E00C9" w:rsidP="004119AD">
            <w:pPr>
              <w:spacing w:after="0" w:line="360" w:lineRule="auto"/>
              <w:jc w:val="center"/>
              <w:rPr>
                <w:rFonts w:ascii="Times New Roman" w:hAnsi="Times New Roman"/>
              </w:rPr>
            </w:pPr>
          </w:p>
        </w:tc>
        <w:tc>
          <w:tcPr>
            <w:tcW w:w="2171"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 xml:space="preserve">LO MARTIRE </w:t>
            </w:r>
          </w:p>
        </w:tc>
        <w:tc>
          <w:tcPr>
            <w:tcW w:w="2588"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 xml:space="preserve">ALESSIA </w:t>
            </w:r>
          </w:p>
        </w:tc>
        <w:tc>
          <w:tcPr>
            <w:tcW w:w="1522" w:type="dxa"/>
            <w:tcMar>
              <w:top w:w="113" w:type="dxa"/>
              <w:left w:w="113" w:type="dxa"/>
            </w:tcMar>
            <w:vAlign w:val="center"/>
          </w:tcPr>
          <w:p w:rsidR="007E00C9" w:rsidRPr="00805F71" w:rsidRDefault="007E00C9" w:rsidP="004119AD">
            <w:pPr>
              <w:spacing w:after="100" w:afterAutospacing="1" w:line="240" w:lineRule="auto"/>
              <w:jc w:val="center"/>
              <w:rPr>
                <w:rFonts w:ascii="Times New Roman" w:hAnsi="Times New Roman"/>
                <w:sz w:val="24"/>
                <w:szCs w:val="24"/>
              </w:rPr>
            </w:pPr>
            <w:r w:rsidRPr="00805F71">
              <w:rPr>
                <w:rFonts w:ascii="Times New Roman" w:hAnsi="Times New Roman"/>
                <w:sz w:val="24"/>
                <w:szCs w:val="24"/>
              </w:rPr>
              <w:t>6</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sidRPr="00805F71">
              <w:rPr>
                <w:rFonts w:ascii="Times New Roman" w:hAnsi="Times New Roman"/>
                <w:sz w:val="24"/>
                <w:szCs w:val="24"/>
              </w:rPr>
              <w:t>7</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sidRPr="00805F71">
              <w:rPr>
                <w:rFonts w:ascii="Times New Roman" w:hAnsi="Times New Roman"/>
                <w:sz w:val="24"/>
                <w:szCs w:val="24"/>
              </w:rPr>
              <w:t>13</w:t>
            </w:r>
          </w:p>
        </w:tc>
      </w:tr>
      <w:tr w:rsidR="007E00C9" w:rsidRPr="004B2CF5" w:rsidTr="004119AD">
        <w:trPr>
          <w:trHeight w:val="20"/>
          <w:jc w:val="center"/>
        </w:trPr>
        <w:tc>
          <w:tcPr>
            <w:tcW w:w="617" w:type="dxa"/>
            <w:noWrap/>
            <w:tcFitText/>
            <w:vAlign w:val="center"/>
          </w:tcPr>
          <w:p w:rsidR="007E00C9" w:rsidRPr="00805F71" w:rsidRDefault="007E00C9" w:rsidP="004119AD">
            <w:pPr>
              <w:spacing w:after="0" w:line="360" w:lineRule="auto"/>
              <w:jc w:val="center"/>
              <w:rPr>
                <w:rFonts w:ascii="Times New Roman" w:hAnsi="Times New Roman"/>
              </w:rPr>
            </w:pPr>
          </w:p>
        </w:tc>
        <w:tc>
          <w:tcPr>
            <w:tcW w:w="2171"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 xml:space="preserve">MAGGIO </w:t>
            </w:r>
          </w:p>
        </w:tc>
        <w:tc>
          <w:tcPr>
            <w:tcW w:w="2588"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MARIA ASSUNTA</w:t>
            </w:r>
          </w:p>
        </w:tc>
        <w:tc>
          <w:tcPr>
            <w:tcW w:w="1522" w:type="dxa"/>
            <w:tcMar>
              <w:top w:w="113" w:type="dxa"/>
              <w:left w:w="113" w:type="dxa"/>
            </w:tcMar>
            <w:vAlign w:val="center"/>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5</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5</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sidRPr="00805F71">
              <w:rPr>
                <w:rFonts w:ascii="Times New Roman" w:hAnsi="Times New Roman"/>
                <w:sz w:val="24"/>
                <w:szCs w:val="24"/>
              </w:rPr>
              <w:t>1</w:t>
            </w:r>
            <w:r>
              <w:rPr>
                <w:rFonts w:ascii="Times New Roman" w:hAnsi="Times New Roman"/>
                <w:sz w:val="24"/>
                <w:szCs w:val="24"/>
              </w:rPr>
              <w:t>0</w:t>
            </w:r>
          </w:p>
        </w:tc>
      </w:tr>
      <w:tr w:rsidR="007E00C9" w:rsidRPr="004B2CF5" w:rsidTr="004119AD">
        <w:trPr>
          <w:trHeight w:val="20"/>
          <w:jc w:val="center"/>
        </w:trPr>
        <w:tc>
          <w:tcPr>
            <w:tcW w:w="617" w:type="dxa"/>
            <w:noWrap/>
            <w:tcFitText/>
            <w:vAlign w:val="center"/>
          </w:tcPr>
          <w:p w:rsidR="007E00C9" w:rsidRPr="00805F71" w:rsidRDefault="007E00C9" w:rsidP="004119AD">
            <w:pPr>
              <w:spacing w:after="0" w:line="360" w:lineRule="auto"/>
              <w:jc w:val="center"/>
              <w:rPr>
                <w:rFonts w:ascii="Times New Roman" w:hAnsi="Times New Roman"/>
              </w:rPr>
            </w:pPr>
          </w:p>
        </w:tc>
        <w:tc>
          <w:tcPr>
            <w:tcW w:w="2171"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 xml:space="preserve">MARCHISCIANA </w:t>
            </w:r>
          </w:p>
        </w:tc>
        <w:tc>
          <w:tcPr>
            <w:tcW w:w="2588"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ELISA</w:t>
            </w:r>
          </w:p>
        </w:tc>
        <w:tc>
          <w:tcPr>
            <w:tcW w:w="1522" w:type="dxa"/>
            <w:tcMar>
              <w:top w:w="113" w:type="dxa"/>
              <w:left w:w="113" w:type="dxa"/>
            </w:tcMar>
            <w:vAlign w:val="center"/>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5</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6</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11</w:t>
            </w:r>
          </w:p>
        </w:tc>
      </w:tr>
      <w:tr w:rsidR="007E00C9" w:rsidRPr="004B2CF5" w:rsidTr="004119AD">
        <w:trPr>
          <w:trHeight w:val="20"/>
          <w:jc w:val="center"/>
        </w:trPr>
        <w:tc>
          <w:tcPr>
            <w:tcW w:w="617" w:type="dxa"/>
            <w:noWrap/>
            <w:tcFitText/>
            <w:vAlign w:val="center"/>
          </w:tcPr>
          <w:p w:rsidR="007E00C9" w:rsidRPr="00805F71" w:rsidRDefault="007E00C9" w:rsidP="004119AD">
            <w:pPr>
              <w:spacing w:after="0" w:line="360" w:lineRule="auto"/>
              <w:jc w:val="center"/>
              <w:rPr>
                <w:rFonts w:ascii="Times New Roman" w:hAnsi="Times New Roman"/>
              </w:rPr>
            </w:pPr>
          </w:p>
        </w:tc>
        <w:tc>
          <w:tcPr>
            <w:tcW w:w="2171"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 xml:space="preserve">RAO </w:t>
            </w:r>
          </w:p>
        </w:tc>
        <w:tc>
          <w:tcPr>
            <w:tcW w:w="2588"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FEDERICA</w:t>
            </w:r>
          </w:p>
        </w:tc>
        <w:tc>
          <w:tcPr>
            <w:tcW w:w="1522" w:type="dxa"/>
            <w:tcMar>
              <w:top w:w="113" w:type="dxa"/>
              <w:left w:w="113" w:type="dxa"/>
            </w:tcMar>
            <w:vAlign w:val="center"/>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6</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6</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sidRPr="00805F71">
              <w:rPr>
                <w:rFonts w:ascii="Times New Roman" w:hAnsi="Times New Roman"/>
                <w:sz w:val="24"/>
                <w:szCs w:val="24"/>
              </w:rPr>
              <w:t>1</w:t>
            </w:r>
            <w:r>
              <w:rPr>
                <w:rFonts w:ascii="Times New Roman" w:hAnsi="Times New Roman"/>
                <w:sz w:val="24"/>
                <w:szCs w:val="24"/>
              </w:rPr>
              <w:t>2</w:t>
            </w:r>
          </w:p>
        </w:tc>
      </w:tr>
      <w:tr w:rsidR="007E00C9" w:rsidRPr="004B2CF5" w:rsidTr="004119AD">
        <w:trPr>
          <w:trHeight w:val="20"/>
          <w:jc w:val="center"/>
        </w:trPr>
        <w:tc>
          <w:tcPr>
            <w:tcW w:w="617" w:type="dxa"/>
            <w:noWrap/>
            <w:tcFitText/>
            <w:vAlign w:val="center"/>
          </w:tcPr>
          <w:p w:rsidR="007E00C9" w:rsidRPr="00805F71" w:rsidRDefault="007E00C9" w:rsidP="004119AD">
            <w:pPr>
              <w:spacing w:after="0" w:line="360" w:lineRule="auto"/>
              <w:jc w:val="center"/>
              <w:rPr>
                <w:rFonts w:ascii="Times New Roman" w:hAnsi="Times New Roman"/>
              </w:rPr>
            </w:pPr>
          </w:p>
        </w:tc>
        <w:tc>
          <w:tcPr>
            <w:tcW w:w="2171"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 xml:space="preserve">SOLARO </w:t>
            </w:r>
          </w:p>
        </w:tc>
        <w:tc>
          <w:tcPr>
            <w:tcW w:w="2588"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MARIANNA</w:t>
            </w:r>
          </w:p>
        </w:tc>
        <w:tc>
          <w:tcPr>
            <w:tcW w:w="1522" w:type="dxa"/>
            <w:tcMar>
              <w:top w:w="113" w:type="dxa"/>
              <w:left w:w="113" w:type="dxa"/>
            </w:tcMar>
            <w:vAlign w:val="center"/>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5</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6</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11</w:t>
            </w:r>
          </w:p>
        </w:tc>
      </w:tr>
      <w:tr w:rsidR="007E00C9" w:rsidRPr="004B2CF5" w:rsidTr="004119AD">
        <w:trPr>
          <w:trHeight w:val="20"/>
          <w:jc w:val="center"/>
        </w:trPr>
        <w:tc>
          <w:tcPr>
            <w:tcW w:w="617" w:type="dxa"/>
            <w:noWrap/>
            <w:tcFitText/>
            <w:vAlign w:val="center"/>
          </w:tcPr>
          <w:p w:rsidR="007E00C9" w:rsidRPr="00805F71" w:rsidRDefault="007E00C9" w:rsidP="004119AD">
            <w:pPr>
              <w:spacing w:after="0" w:line="360" w:lineRule="auto"/>
              <w:jc w:val="center"/>
              <w:rPr>
                <w:rFonts w:ascii="Times New Roman" w:hAnsi="Times New Roman"/>
              </w:rPr>
            </w:pPr>
          </w:p>
        </w:tc>
        <w:tc>
          <w:tcPr>
            <w:tcW w:w="2171"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 xml:space="preserve">SUTERA </w:t>
            </w:r>
          </w:p>
        </w:tc>
        <w:tc>
          <w:tcPr>
            <w:tcW w:w="2588"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YLENIA</w:t>
            </w:r>
          </w:p>
        </w:tc>
        <w:tc>
          <w:tcPr>
            <w:tcW w:w="1522" w:type="dxa"/>
            <w:tcMar>
              <w:top w:w="113" w:type="dxa"/>
              <w:left w:w="113" w:type="dxa"/>
            </w:tcMar>
            <w:vAlign w:val="center"/>
          </w:tcPr>
          <w:p w:rsidR="007E00C9" w:rsidRPr="00805F71" w:rsidRDefault="007E00C9" w:rsidP="004119AD">
            <w:pPr>
              <w:spacing w:after="100" w:afterAutospacing="1" w:line="240" w:lineRule="auto"/>
              <w:jc w:val="center"/>
              <w:rPr>
                <w:rFonts w:ascii="Times New Roman" w:hAnsi="Times New Roman"/>
                <w:sz w:val="24"/>
                <w:szCs w:val="24"/>
              </w:rPr>
            </w:pPr>
            <w:r w:rsidRPr="00805F71">
              <w:rPr>
                <w:rFonts w:ascii="Times New Roman" w:hAnsi="Times New Roman"/>
                <w:sz w:val="24"/>
                <w:szCs w:val="24"/>
              </w:rPr>
              <w:t>5</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7</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sidRPr="00805F71">
              <w:rPr>
                <w:rFonts w:ascii="Times New Roman" w:hAnsi="Times New Roman"/>
                <w:sz w:val="24"/>
                <w:szCs w:val="24"/>
              </w:rPr>
              <w:t>1</w:t>
            </w:r>
            <w:r>
              <w:rPr>
                <w:rFonts w:ascii="Times New Roman" w:hAnsi="Times New Roman"/>
                <w:sz w:val="24"/>
                <w:szCs w:val="24"/>
              </w:rPr>
              <w:t>2</w:t>
            </w:r>
          </w:p>
        </w:tc>
      </w:tr>
      <w:tr w:rsidR="007E00C9" w:rsidRPr="004B2CF5" w:rsidTr="004119AD">
        <w:trPr>
          <w:trHeight w:val="20"/>
          <w:jc w:val="center"/>
        </w:trPr>
        <w:tc>
          <w:tcPr>
            <w:tcW w:w="617" w:type="dxa"/>
            <w:noWrap/>
            <w:tcFitText/>
            <w:vAlign w:val="center"/>
          </w:tcPr>
          <w:p w:rsidR="007E00C9" w:rsidRPr="00805F71" w:rsidRDefault="007E00C9" w:rsidP="004119AD">
            <w:pPr>
              <w:spacing w:after="0" w:line="360" w:lineRule="auto"/>
              <w:jc w:val="center"/>
              <w:rPr>
                <w:rFonts w:ascii="Times New Roman" w:hAnsi="Times New Roman"/>
              </w:rPr>
            </w:pPr>
          </w:p>
        </w:tc>
        <w:tc>
          <w:tcPr>
            <w:tcW w:w="2171"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 xml:space="preserve">VALENTI </w:t>
            </w:r>
          </w:p>
        </w:tc>
        <w:tc>
          <w:tcPr>
            <w:tcW w:w="2588" w:type="dxa"/>
            <w:tcMar>
              <w:top w:w="113" w:type="dxa"/>
              <w:left w:w="113" w:type="dxa"/>
            </w:tcMar>
            <w:vAlign w:val="center"/>
          </w:tcPr>
          <w:p w:rsidR="007E00C9" w:rsidRPr="00805F71" w:rsidRDefault="007E00C9" w:rsidP="004119AD">
            <w:pPr>
              <w:spacing w:after="100" w:afterAutospacing="1" w:line="240" w:lineRule="auto"/>
              <w:rPr>
                <w:rFonts w:ascii="Times New Roman" w:hAnsi="Times New Roman"/>
                <w:sz w:val="24"/>
                <w:szCs w:val="24"/>
              </w:rPr>
            </w:pPr>
            <w:r w:rsidRPr="00805F71">
              <w:rPr>
                <w:rFonts w:ascii="Times New Roman" w:hAnsi="Times New Roman"/>
                <w:sz w:val="24"/>
                <w:szCs w:val="24"/>
              </w:rPr>
              <w:t>AURORA</w:t>
            </w:r>
          </w:p>
        </w:tc>
        <w:tc>
          <w:tcPr>
            <w:tcW w:w="1522" w:type="dxa"/>
            <w:tcMar>
              <w:top w:w="113" w:type="dxa"/>
              <w:left w:w="113" w:type="dxa"/>
            </w:tcMar>
            <w:vAlign w:val="center"/>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6</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6</w:t>
            </w:r>
          </w:p>
        </w:tc>
        <w:tc>
          <w:tcPr>
            <w:tcW w:w="1522" w:type="dxa"/>
          </w:tcPr>
          <w:p w:rsidR="007E00C9" w:rsidRPr="00805F71" w:rsidRDefault="007E00C9" w:rsidP="004119AD">
            <w:pPr>
              <w:spacing w:after="100" w:afterAutospacing="1" w:line="240" w:lineRule="auto"/>
              <w:jc w:val="center"/>
              <w:rPr>
                <w:rFonts w:ascii="Times New Roman" w:hAnsi="Times New Roman"/>
                <w:sz w:val="24"/>
                <w:szCs w:val="24"/>
              </w:rPr>
            </w:pPr>
            <w:r>
              <w:rPr>
                <w:rFonts w:ascii="Times New Roman" w:hAnsi="Times New Roman"/>
                <w:sz w:val="24"/>
                <w:szCs w:val="24"/>
              </w:rPr>
              <w:t>12</w:t>
            </w:r>
          </w:p>
        </w:tc>
      </w:tr>
    </w:tbl>
    <w:p w:rsidR="007E00C9" w:rsidRDefault="007E00C9" w:rsidP="007E00C9">
      <w:pPr>
        <w:rPr>
          <w:rFonts w:ascii="Times New Roman" w:hAnsi="Times New Roman"/>
          <w:b/>
          <w:bCs/>
          <w:sz w:val="26"/>
        </w:rPr>
      </w:pPr>
    </w:p>
    <w:p w:rsidR="007E00C9" w:rsidRDefault="007E00C9" w:rsidP="007E00C9">
      <w:pPr>
        <w:rPr>
          <w:rFonts w:ascii="Times New Roman" w:hAnsi="Times New Roman"/>
          <w:b/>
          <w:bCs/>
          <w:sz w:val="26"/>
        </w:rPr>
      </w:pPr>
    </w:p>
    <w:p w:rsidR="00745C70" w:rsidRDefault="00745C70" w:rsidP="00745C70">
      <w:pPr>
        <w:rPr>
          <w:rFonts w:ascii="Times New Roman" w:hAnsi="Times New Roman"/>
          <w:b/>
          <w:bCs/>
          <w:sz w:val="26"/>
        </w:rPr>
      </w:pPr>
    </w:p>
    <w:p w:rsidR="00745C70" w:rsidRDefault="00745C70" w:rsidP="00745C70">
      <w:pPr>
        <w:rPr>
          <w:rFonts w:ascii="Times New Roman" w:hAnsi="Times New Roman"/>
          <w:b/>
          <w:bCs/>
          <w:sz w:val="26"/>
        </w:rPr>
      </w:pPr>
    </w:p>
    <w:p w:rsidR="00745C70" w:rsidRDefault="00745C70" w:rsidP="00745C70">
      <w:pPr>
        <w:rPr>
          <w:rFonts w:ascii="Times New Roman" w:hAnsi="Times New Roman"/>
          <w:b/>
          <w:bCs/>
          <w:sz w:val="26"/>
        </w:rPr>
      </w:pPr>
    </w:p>
    <w:p w:rsidR="00745C70" w:rsidRDefault="00745C70" w:rsidP="00745C70">
      <w:pPr>
        <w:rPr>
          <w:rFonts w:ascii="Times New Roman" w:hAnsi="Times New Roman"/>
          <w:b/>
          <w:bCs/>
          <w:sz w:val="26"/>
        </w:rPr>
      </w:pPr>
    </w:p>
    <w:p w:rsidR="00F65AE3" w:rsidRDefault="00F65AE3" w:rsidP="00745C70">
      <w:pPr>
        <w:rPr>
          <w:rFonts w:ascii="Times New Roman" w:hAnsi="Times New Roman"/>
          <w:b/>
          <w:bCs/>
          <w:sz w:val="26"/>
        </w:rPr>
      </w:pPr>
    </w:p>
    <w:p w:rsidR="00F65AE3" w:rsidRDefault="00F65AE3" w:rsidP="00745C70">
      <w:pPr>
        <w:rPr>
          <w:rFonts w:ascii="Times New Roman" w:hAnsi="Times New Roman"/>
          <w:b/>
          <w:bCs/>
          <w:sz w:val="26"/>
        </w:rPr>
      </w:pPr>
    </w:p>
    <w:p w:rsidR="00745C70" w:rsidRPr="004B2CF5" w:rsidRDefault="00745C70" w:rsidP="00745C70">
      <w:pPr>
        <w:rPr>
          <w:rFonts w:ascii="Times New Roman" w:hAnsi="Times New Roman"/>
          <w:b/>
          <w:bCs/>
          <w:sz w:val="26"/>
        </w:rPr>
      </w:pPr>
      <w:r w:rsidRPr="004B2CF5">
        <w:rPr>
          <w:rFonts w:ascii="Times New Roman" w:hAnsi="Times New Roman"/>
          <w:b/>
          <w:bCs/>
          <w:sz w:val="26"/>
        </w:rPr>
        <w:lastRenderedPageBreak/>
        <w:t>I DOCENTI</w:t>
      </w:r>
    </w:p>
    <w:tbl>
      <w:tblPr>
        <w:tblW w:w="5000" w:type="pct"/>
        <w:tblBorders>
          <w:top w:val="single" w:sz="4" w:space="0" w:color="auto"/>
          <w:left w:val="single" w:sz="4" w:space="0" w:color="auto"/>
          <w:bottom w:val="single" w:sz="4" w:space="0" w:color="auto"/>
          <w:right w:val="single" w:sz="4" w:space="0" w:color="auto"/>
        </w:tblBorders>
        <w:tblLook w:val="0000"/>
      </w:tblPr>
      <w:tblGrid>
        <w:gridCol w:w="4296"/>
        <w:gridCol w:w="1851"/>
        <w:gridCol w:w="1851"/>
        <w:gridCol w:w="1856"/>
      </w:tblGrid>
      <w:tr w:rsidR="00745C70" w:rsidRPr="00F65AE3" w:rsidTr="0034133A">
        <w:trPr>
          <w:cantSplit/>
        </w:trPr>
        <w:tc>
          <w:tcPr>
            <w:tcW w:w="5000" w:type="pct"/>
            <w:gridSpan w:val="4"/>
            <w:tcBorders>
              <w:top w:val="single" w:sz="18" w:space="0" w:color="808080"/>
              <w:left w:val="single" w:sz="18" w:space="0" w:color="808080"/>
              <w:bottom w:val="single" w:sz="18" w:space="0" w:color="808080"/>
              <w:right w:val="single" w:sz="18" w:space="0" w:color="808080"/>
            </w:tcBorders>
            <w:shd w:val="clear" w:color="auto" w:fill="auto"/>
            <w:tcMar>
              <w:top w:w="113" w:type="dxa"/>
            </w:tcMar>
            <w:vAlign w:val="center"/>
          </w:tcPr>
          <w:p w:rsidR="00745C70" w:rsidRPr="00F65AE3" w:rsidRDefault="00745C70" w:rsidP="0034133A">
            <w:pPr>
              <w:spacing w:line="240" w:lineRule="auto"/>
              <w:jc w:val="center"/>
              <w:rPr>
                <w:rFonts w:ascii="Times New Roman" w:hAnsi="Times New Roman"/>
                <w:b/>
                <w:bCs/>
                <w:sz w:val="28"/>
                <w:szCs w:val="28"/>
              </w:rPr>
            </w:pPr>
            <w:r w:rsidRPr="00F65AE3">
              <w:rPr>
                <w:rFonts w:ascii="Times New Roman" w:hAnsi="Times New Roman"/>
                <w:b/>
                <w:bCs/>
                <w:smallCaps/>
                <w:sz w:val="28"/>
                <w:szCs w:val="28"/>
              </w:rPr>
              <w:t>composizione  del  consiglio  di  classe  nel  triennio</w:t>
            </w:r>
          </w:p>
        </w:tc>
      </w:tr>
      <w:tr w:rsidR="00745C70" w:rsidRPr="00F65AE3" w:rsidTr="0034133A">
        <w:trPr>
          <w:cantSplit/>
        </w:trPr>
        <w:tc>
          <w:tcPr>
            <w:tcW w:w="2180" w:type="pct"/>
            <w:vMerge w:val="restart"/>
            <w:tcBorders>
              <w:top w:val="single" w:sz="18" w:space="0" w:color="808080"/>
              <w:left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jc w:val="center"/>
              <w:rPr>
                <w:rFonts w:ascii="Times New Roman" w:hAnsi="Times New Roman"/>
                <w:b/>
                <w:sz w:val="24"/>
                <w:szCs w:val="24"/>
              </w:rPr>
            </w:pPr>
            <w:r w:rsidRPr="00F65AE3">
              <w:rPr>
                <w:rFonts w:ascii="Times New Roman" w:hAnsi="Times New Roman"/>
                <w:b/>
                <w:sz w:val="24"/>
                <w:szCs w:val="24"/>
              </w:rPr>
              <w:t>DISCIPLINE</w:t>
            </w:r>
          </w:p>
        </w:tc>
        <w:tc>
          <w:tcPr>
            <w:tcW w:w="2820" w:type="pct"/>
            <w:gridSpan w:val="3"/>
            <w:tcBorders>
              <w:top w:val="single" w:sz="18" w:space="0" w:color="808080"/>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jc w:val="center"/>
              <w:rPr>
                <w:rFonts w:ascii="Times New Roman" w:hAnsi="Times New Roman"/>
                <w:b/>
                <w:sz w:val="24"/>
                <w:szCs w:val="24"/>
              </w:rPr>
            </w:pPr>
            <w:r w:rsidRPr="00F65AE3">
              <w:rPr>
                <w:rFonts w:ascii="Times New Roman" w:hAnsi="Times New Roman"/>
                <w:b/>
                <w:sz w:val="24"/>
                <w:szCs w:val="24"/>
              </w:rPr>
              <w:t>NOME DOCENTI</w:t>
            </w:r>
          </w:p>
        </w:tc>
      </w:tr>
      <w:tr w:rsidR="00745C70" w:rsidRPr="00F65AE3" w:rsidTr="0034133A">
        <w:trPr>
          <w:cantSplit/>
          <w:trHeight w:val="238"/>
        </w:trPr>
        <w:tc>
          <w:tcPr>
            <w:tcW w:w="2180" w:type="pct"/>
            <w:vMerge/>
            <w:tcBorders>
              <w:left w:val="single" w:sz="4" w:space="0" w:color="auto"/>
              <w:bottom w:val="single" w:sz="4" w:space="0" w:color="auto"/>
              <w:right w:val="single" w:sz="4" w:space="0" w:color="auto"/>
            </w:tcBorders>
            <w:shd w:val="clear" w:color="auto" w:fill="auto"/>
            <w:tcMar>
              <w:top w:w="113" w:type="dxa"/>
            </w:tcMar>
            <w:vAlign w:val="bottom"/>
          </w:tcPr>
          <w:p w:rsidR="00745C70" w:rsidRPr="00F65AE3" w:rsidRDefault="00745C70" w:rsidP="0034133A">
            <w:pPr>
              <w:spacing w:after="0" w:line="240" w:lineRule="auto"/>
              <w:jc w:val="center"/>
              <w:rPr>
                <w:rFonts w:ascii="Times New Roman" w:hAnsi="Times New Roman"/>
                <w:sz w:val="24"/>
                <w:szCs w:val="24"/>
              </w:rPr>
            </w:pP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jc w:val="center"/>
              <w:rPr>
                <w:rFonts w:ascii="Times New Roman" w:hAnsi="Times New Roman"/>
                <w:b/>
                <w:sz w:val="24"/>
                <w:szCs w:val="24"/>
              </w:rPr>
            </w:pPr>
            <w:r w:rsidRPr="00F65AE3">
              <w:rPr>
                <w:rFonts w:ascii="Times New Roman" w:hAnsi="Times New Roman"/>
                <w:b/>
                <w:sz w:val="24"/>
                <w:szCs w:val="24"/>
              </w:rPr>
              <w:t>III anno</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jc w:val="center"/>
              <w:rPr>
                <w:rFonts w:ascii="Times New Roman" w:hAnsi="Times New Roman"/>
                <w:b/>
                <w:sz w:val="24"/>
                <w:szCs w:val="24"/>
              </w:rPr>
            </w:pPr>
            <w:r w:rsidRPr="00F65AE3">
              <w:rPr>
                <w:rFonts w:ascii="Times New Roman" w:hAnsi="Times New Roman"/>
                <w:b/>
                <w:sz w:val="24"/>
                <w:szCs w:val="24"/>
              </w:rPr>
              <w:t>IV anno</w:t>
            </w:r>
          </w:p>
        </w:tc>
        <w:tc>
          <w:tcPr>
            <w:tcW w:w="942"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jc w:val="center"/>
              <w:rPr>
                <w:rFonts w:ascii="Times New Roman" w:hAnsi="Times New Roman"/>
                <w:b/>
                <w:sz w:val="24"/>
                <w:szCs w:val="24"/>
              </w:rPr>
            </w:pPr>
            <w:r w:rsidRPr="00F65AE3">
              <w:rPr>
                <w:rFonts w:ascii="Times New Roman" w:hAnsi="Times New Roman"/>
                <w:b/>
                <w:sz w:val="24"/>
                <w:szCs w:val="24"/>
              </w:rPr>
              <w:t>V anno</w:t>
            </w:r>
          </w:p>
        </w:tc>
      </w:tr>
      <w:tr w:rsidR="00745C70" w:rsidRPr="00F65AE3" w:rsidTr="0034133A">
        <w:trPr>
          <w:trHeight w:val="423"/>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745C70" w:rsidRPr="00F65AE3" w:rsidRDefault="00745C70" w:rsidP="0034133A">
            <w:pPr>
              <w:spacing w:after="0" w:line="240" w:lineRule="auto"/>
              <w:contextualSpacing/>
              <w:rPr>
                <w:rFonts w:ascii="Times New Roman" w:hAnsi="Times New Roman"/>
                <w:sz w:val="24"/>
                <w:szCs w:val="24"/>
              </w:rPr>
            </w:pPr>
            <w:r w:rsidRPr="00F65AE3">
              <w:rPr>
                <w:rFonts w:ascii="Times New Roman" w:hAnsi="Times New Roman"/>
                <w:sz w:val="24"/>
                <w:szCs w:val="24"/>
              </w:rPr>
              <w:t>Religione</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bottom w:w="0"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Vitale</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bottom w:w="0"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proofErr w:type="spellStart"/>
            <w:r w:rsidRPr="00F65AE3">
              <w:rPr>
                <w:rFonts w:ascii="Times New Roman" w:hAnsi="Times New Roman"/>
                <w:sz w:val="24"/>
                <w:szCs w:val="24"/>
              </w:rPr>
              <w:t>Sidoti</w:t>
            </w:r>
            <w:proofErr w:type="spellEnd"/>
          </w:p>
        </w:tc>
        <w:tc>
          <w:tcPr>
            <w:tcW w:w="942"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proofErr w:type="spellStart"/>
            <w:r w:rsidRPr="00F65AE3">
              <w:rPr>
                <w:rFonts w:ascii="Times New Roman" w:hAnsi="Times New Roman"/>
                <w:sz w:val="24"/>
                <w:szCs w:val="24"/>
              </w:rPr>
              <w:t>Sidoti</w:t>
            </w:r>
            <w:proofErr w:type="spellEnd"/>
          </w:p>
        </w:tc>
      </w:tr>
      <w:tr w:rsidR="00745C70" w:rsidRPr="00F65AE3" w:rsidTr="0034133A">
        <w:trPr>
          <w:trHeight w:val="424"/>
        </w:trPr>
        <w:tc>
          <w:tcPr>
            <w:tcW w:w="2180"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rPr>
                <w:rFonts w:ascii="Times New Roman" w:hAnsi="Times New Roman"/>
                <w:sz w:val="24"/>
                <w:szCs w:val="24"/>
              </w:rPr>
            </w:pPr>
            <w:r w:rsidRPr="00F65AE3">
              <w:rPr>
                <w:rFonts w:ascii="Times New Roman" w:hAnsi="Times New Roman"/>
                <w:sz w:val="24"/>
                <w:szCs w:val="24"/>
              </w:rPr>
              <w:t>Lingua e letteratura italiana</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proofErr w:type="spellStart"/>
            <w:r w:rsidRPr="00F65AE3">
              <w:rPr>
                <w:rFonts w:ascii="Times New Roman" w:hAnsi="Times New Roman"/>
                <w:sz w:val="24"/>
                <w:szCs w:val="24"/>
              </w:rPr>
              <w:t>Insalaco</w:t>
            </w:r>
            <w:proofErr w:type="spellEnd"/>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proofErr w:type="spellStart"/>
            <w:r w:rsidRPr="00F65AE3">
              <w:rPr>
                <w:rFonts w:ascii="Times New Roman" w:hAnsi="Times New Roman"/>
                <w:sz w:val="24"/>
                <w:szCs w:val="24"/>
              </w:rPr>
              <w:t>Insalaco</w:t>
            </w:r>
            <w:proofErr w:type="spellEnd"/>
          </w:p>
        </w:tc>
        <w:tc>
          <w:tcPr>
            <w:tcW w:w="942"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proofErr w:type="spellStart"/>
            <w:r w:rsidRPr="00F65AE3">
              <w:rPr>
                <w:rFonts w:ascii="Times New Roman" w:hAnsi="Times New Roman"/>
                <w:sz w:val="24"/>
                <w:szCs w:val="24"/>
              </w:rPr>
              <w:t>Insalaco</w:t>
            </w:r>
            <w:proofErr w:type="spellEnd"/>
          </w:p>
        </w:tc>
      </w:tr>
      <w:tr w:rsidR="00745C70" w:rsidRPr="00F65AE3" w:rsidTr="0034133A">
        <w:trPr>
          <w:trHeight w:val="424"/>
        </w:trPr>
        <w:tc>
          <w:tcPr>
            <w:tcW w:w="2180"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rPr>
                <w:rFonts w:ascii="Times New Roman" w:hAnsi="Times New Roman"/>
                <w:sz w:val="24"/>
                <w:szCs w:val="24"/>
              </w:rPr>
            </w:pPr>
            <w:r w:rsidRPr="00F65AE3">
              <w:rPr>
                <w:rFonts w:ascii="Times New Roman" w:hAnsi="Times New Roman"/>
                <w:sz w:val="24"/>
                <w:szCs w:val="24"/>
              </w:rPr>
              <w:t>Lingua e lett. straniera I  (Inglese)</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proofErr w:type="spellStart"/>
            <w:r w:rsidRPr="00F65AE3">
              <w:rPr>
                <w:rFonts w:ascii="Times New Roman" w:hAnsi="Times New Roman"/>
                <w:sz w:val="24"/>
                <w:szCs w:val="24"/>
              </w:rPr>
              <w:t>Magliocco</w:t>
            </w:r>
            <w:proofErr w:type="spellEnd"/>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proofErr w:type="spellStart"/>
            <w:r w:rsidRPr="00F65AE3">
              <w:rPr>
                <w:rFonts w:ascii="Times New Roman" w:hAnsi="Times New Roman"/>
                <w:sz w:val="24"/>
                <w:szCs w:val="24"/>
              </w:rPr>
              <w:t>Magliocco</w:t>
            </w:r>
            <w:proofErr w:type="spellEnd"/>
          </w:p>
        </w:tc>
        <w:tc>
          <w:tcPr>
            <w:tcW w:w="942"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proofErr w:type="spellStart"/>
            <w:r w:rsidRPr="00F65AE3">
              <w:rPr>
                <w:rFonts w:ascii="Times New Roman" w:hAnsi="Times New Roman"/>
                <w:sz w:val="24"/>
                <w:szCs w:val="24"/>
              </w:rPr>
              <w:t>Magliocco</w:t>
            </w:r>
            <w:proofErr w:type="spellEnd"/>
          </w:p>
        </w:tc>
      </w:tr>
      <w:tr w:rsidR="00745C70" w:rsidRPr="00F65AE3" w:rsidTr="0034133A">
        <w:trPr>
          <w:trHeight w:val="424"/>
        </w:trPr>
        <w:tc>
          <w:tcPr>
            <w:tcW w:w="2180"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rPr>
                <w:rFonts w:ascii="Times New Roman" w:hAnsi="Times New Roman"/>
                <w:sz w:val="24"/>
                <w:szCs w:val="24"/>
              </w:rPr>
            </w:pPr>
            <w:r w:rsidRPr="00F65AE3">
              <w:rPr>
                <w:rFonts w:ascii="Times New Roman" w:hAnsi="Times New Roman"/>
                <w:sz w:val="24"/>
                <w:szCs w:val="24"/>
              </w:rPr>
              <w:t>Conversatore di madrelingua inglese</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Smith</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Smith</w:t>
            </w:r>
          </w:p>
        </w:tc>
        <w:tc>
          <w:tcPr>
            <w:tcW w:w="942"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Smith</w:t>
            </w:r>
          </w:p>
        </w:tc>
      </w:tr>
      <w:tr w:rsidR="00745C70" w:rsidRPr="00F65AE3" w:rsidTr="0034133A">
        <w:trPr>
          <w:trHeight w:val="423"/>
        </w:trPr>
        <w:tc>
          <w:tcPr>
            <w:tcW w:w="2180"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rPr>
                <w:rFonts w:ascii="Times New Roman" w:hAnsi="Times New Roman"/>
                <w:sz w:val="24"/>
                <w:szCs w:val="24"/>
              </w:rPr>
            </w:pPr>
            <w:r w:rsidRPr="00F65AE3">
              <w:rPr>
                <w:rFonts w:ascii="Times New Roman" w:hAnsi="Times New Roman"/>
                <w:sz w:val="24"/>
                <w:szCs w:val="24"/>
              </w:rPr>
              <w:t>Lingua e lett. straniera II  (Francese)</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Magi</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Magi</w:t>
            </w:r>
          </w:p>
        </w:tc>
        <w:tc>
          <w:tcPr>
            <w:tcW w:w="942"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Magi</w:t>
            </w:r>
          </w:p>
        </w:tc>
      </w:tr>
      <w:tr w:rsidR="00745C70" w:rsidRPr="00F65AE3" w:rsidTr="0034133A">
        <w:trPr>
          <w:trHeight w:val="423"/>
        </w:trPr>
        <w:tc>
          <w:tcPr>
            <w:tcW w:w="2180"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rPr>
                <w:rFonts w:ascii="Times New Roman" w:hAnsi="Times New Roman"/>
                <w:sz w:val="24"/>
                <w:szCs w:val="24"/>
              </w:rPr>
            </w:pPr>
            <w:r w:rsidRPr="00F65AE3">
              <w:rPr>
                <w:rFonts w:ascii="Times New Roman" w:hAnsi="Times New Roman"/>
                <w:sz w:val="24"/>
                <w:szCs w:val="24"/>
              </w:rPr>
              <w:t>Conversatore di madrelingua francese</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Bernard</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Bernard</w:t>
            </w:r>
          </w:p>
        </w:tc>
        <w:tc>
          <w:tcPr>
            <w:tcW w:w="942"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Bernard</w:t>
            </w:r>
          </w:p>
        </w:tc>
      </w:tr>
      <w:tr w:rsidR="00745C70" w:rsidRPr="00F65AE3" w:rsidTr="0034133A">
        <w:trPr>
          <w:trHeight w:val="424"/>
        </w:trPr>
        <w:tc>
          <w:tcPr>
            <w:tcW w:w="2180"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rPr>
                <w:rFonts w:ascii="Times New Roman" w:hAnsi="Times New Roman"/>
                <w:sz w:val="24"/>
                <w:szCs w:val="24"/>
              </w:rPr>
            </w:pPr>
            <w:r w:rsidRPr="00F65AE3">
              <w:rPr>
                <w:rFonts w:ascii="Times New Roman" w:hAnsi="Times New Roman"/>
                <w:sz w:val="24"/>
                <w:szCs w:val="24"/>
              </w:rPr>
              <w:t>Lingua e lett. straniera III (Spagnolo)</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Monterosso</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Monterosso</w:t>
            </w:r>
          </w:p>
        </w:tc>
        <w:tc>
          <w:tcPr>
            <w:tcW w:w="942"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Monterosso</w:t>
            </w:r>
          </w:p>
        </w:tc>
      </w:tr>
      <w:tr w:rsidR="00745C70" w:rsidRPr="00F65AE3" w:rsidTr="0034133A">
        <w:trPr>
          <w:trHeight w:val="424"/>
        </w:trPr>
        <w:tc>
          <w:tcPr>
            <w:tcW w:w="2180"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rPr>
                <w:rFonts w:ascii="Times New Roman" w:hAnsi="Times New Roman"/>
                <w:sz w:val="24"/>
                <w:szCs w:val="24"/>
              </w:rPr>
            </w:pPr>
            <w:r w:rsidRPr="00F65AE3">
              <w:rPr>
                <w:rFonts w:ascii="Times New Roman" w:hAnsi="Times New Roman"/>
                <w:sz w:val="24"/>
                <w:szCs w:val="24"/>
              </w:rPr>
              <w:t>Conversatore di madrelingua (Spagnolo)</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proofErr w:type="spellStart"/>
            <w:r w:rsidRPr="00F65AE3">
              <w:rPr>
                <w:rFonts w:ascii="Times New Roman" w:hAnsi="Times New Roman"/>
                <w:sz w:val="24"/>
                <w:szCs w:val="24"/>
              </w:rPr>
              <w:t>Riccobene</w:t>
            </w:r>
            <w:proofErr w:type="spellEnd"/>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proofErr w:type="spellStart"/>
            <w:r w:rsidRPr="00F65AE3">
              <w:rPr>
                <w:rFonts w:ascii="Times New Roman" w:hAnsi="Times New Roman"/>
                <w:sz w:val="24"/>
                <w:szCs w:val="24"/>
              </w:rPr>
              <w:t>Ricupati</w:t>
            </w:r>
            <w:proofErr w:type="spellEnd"/>
          </w:p>
        </w:tc>
        <w:tc>
          <w:tcPr>
            <w:tcW w:w="942"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proofErr w:type="spellStart"/>
            <w:r w:rsidRPr="00F65AE3">
              <w:rPr>
                <w:rFonts w:ascii="Times New Roman" w:hAnsi="Times New Roman"/>
                <w:sz w:val="24"/>
                <w:szCs w:val="24"/>
              </w:rPr>
              <w:t>Monterisi</w:t>
            </w:r>
            <w:proofErr w:type="spellEnd"/>
          </w:p>
        </w:tc>
      </w:tr>
      <w:tr w:rsidR="00745C70" w:rsidRPr="00F65AE3" w:rsidTr="0034133A">
        <w:trPr>
          <w:trHeight w:val="423"/>
        </w:trPr>
        <w:tc>
          <w:tcPr>
            <w:tcW w:w="2180"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rPr>
                <w:rFonts w:ascii="Times New Roman" w:hAnsi="Times New Roman"/>
                <w:sz w:val="24"/>
                <w:szCs w:val="24"/>
              </w:rPr>
            </w:pPr>
            <w:r w:rsidRPr="00F65AE3">
              <w:rPr>
                <w:rFonts w:ascii="Times New Roman" w:hAnsi="Times New Roman"/>
                <w:sz w:val="24"/>
                <w:szCs w:val="24"/>
              </w:rPr>
              <w:t>Storia</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tcPr>
          <w:p w:rsidR="00745C70" w:rsidRPr="00F65AE3" w:rsidRDefault="00745C70" w:rsidP="007E00C9">
            <w:pPr>
              <w:spacing w:after="0" w:line="240" w:lineRule="auto"/>
              <w:contextualSpacing/>
              <w:jc w:val="center"/>
              <w:rPr>
                <w:sz w:val="24"/>
                <w:szCs w:val="24"/>
              </w:rPr>
            </w:pPr>
            <w:proofErr w:type="spellStart"/>
            <w:r w:rsidRPr="00F65AE3">
              <w:rPr>
                <w:rFonts w:ascii="Times New Roman" w:hAnsi="Times New Roman"/>
                <w:sz w:val="24"/>
                <w:szCs w:val="24"/>
              </w:rPr>
              <w:t>Fason</w:t>
            </w:r>
            <w:r w:rsidR="007E00C9">
              <w:rPr>
                <w:rFonts w:ascii="Times New Roman" w:hAnsi="Times New Roman"/>
                <w:sz w:val="24"/>
                <w:szCs w:val="24"/>
              </w:rPr>
              <w:t>e</w:t>
            </w:r>
            <w:proofErr w:type="spellEnd"/>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tcPr>
          <w:p w:rsidR="00745C70" w:rsidRPr="00F65AE3" w:rsidRDefault="007E00C9" w:rsidP="0034133A">
            <w:pPr>
              <w:spacing w:after="0" w:line="240" w:lineRule="auto"/>
              <w:contextualSpacing/>
              <w:jc w:val="center"/>
              <w:rPr>
                <w:rFonts w:ascii="Times New Roman" w:hAnsi="Times New Roman"/>
                <w:sz w:val="24"/>
                <w:szCs w:val="24"/>
              </w:rPr>
            </w:pPr>
            <w:r>
              <w:rPr>
                <w:rFonts w:ascii="Times New Roman" w:hAnsi="Times New Roman"/>
                <w:sz w:val="24"/>
                <w:szCs w:val="24"/>
              </w:rPr>
              <w:t>Alfano/</w:t>
            </w:r>
            <w:r w:rsidR="00F65AE3" w:rsidRPr="00F65AE3">
              <w:rPr>
                <w:rFonts w:ascii="Times New Roman" w:hAnsi="Times New Roman"/>
                <w:sz w:val="24"/>
                <w:szCs w:val="24"/>
              </w:rPr>
              <w:t>Patti</w:t>
            </w:r>
          </w:p>
        </w:tc>
        <w:tc>
          <w:tcPr>
            <w:tcW w:w="942"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Patti</w:t>
            </w:r>
          </w:p>
        </w:tc>
      </w:tr>
      <w:tr w:rsidR="00745C70" w:rsidRPr="00F65AE3" w:rsidTr="0034133A">
        <w:trPr>
          <w:trHeight w:val="424"/>
        </w:trPr>
        <w:tc>
          <w:tcPr>
            <w:tcW w:w="2180"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rPr>
                <w:rFonts w:ascii="Times New Roman" w:hAnsi="Times New Roman"/>
                <w:sz w:val="24"/>
                <w:szCs w:val="24"/>
              </w:rPr>
            </w:pPr>
            <w:r w:rsidRPr="00F65AE3">
              <w:rPr>
                <w:rFonts w:ascii="Times New Roman" w:hAnsi="Times New Roman"/>
                <w:sz w:val="24"/>
                <w:szCs w:val="24"/>
              </w:rPr>
              <w:t>Filosofia</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tcPr>
          <w:p w:rsidR="00745C70" w:rsidRPr="00F65AE3" w:rsidRDefault="00745C70" w:rsidP="0034133A">
            <w:pPr>
              <w:spacing w:after="0" w:line="240" w:lineRule="auto"/>
              <w:contextualSpacing/>
              <w:jc w:val="center"/>
              <w:rPr>
                <w:sz w:val="24"/>
                <w:szCs w:val="24"/>
              </w:rPr>
            </w:pPr>
            <w:r w:rsidRPr="00F65AE3">
              <w:rPr>
                <w:rFonts w:ascii="Times New Roman" w:hAnsi="Times New Roman"/>
                <w:sz w:val="24"/>
                <w:szCs w:val="24"/>
              </w:rPr>
              <w:t>Tripoli</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Politi</w:t>
            </w:r>
          </w:p>
        </w:tc>
        <w:tc>
          <w:tcPr>
            <w:tcW w:w="942"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Politi</w:t>
            </w:r>
          </w:p>
        </w:tc>
      </w:tr>
      <w:tr w:rsidR="00745C70" w:rsidRPr="00F65AE3" w:rsidTr="0034133A">
        <w:trPr>
          <w:trHeight w:val="423"/>
        </w:trPr>
        <w:tc>
          <w:tcPr>
            <w:tcW w:w="2180"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rPr>
                <w:rFonts w:ascii="Times New Roman" w:hAnsi="Times New Roman"/>
                <w:sz w:val="24"/>
                <w:szCs w:val="24"/>
              </w:rPr>
            </w:pPr>
            <w:r w:rsidRPr="00F65AE3">
              <w:rPr>
                <w:rFonts w:ascii="Times New Roman" w:hAnsi="Times New Roman"/>
                <w:sz w:val="24"/>
                <w:szCs w:val="24"/>
              </w:rPr>
              <w:t>Scienze naturali, Chimica e Geografia</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Santoro</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 xml:space="preserve">Santoro </w:t>
            </w:r>
          </w:p>
        </w:tc>
        <w:tc>
          <w:tcPr>
            <w:tcW w:w="942"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Santoro</w:t>
            </w:r>
          </w:p>
        </w:tc>
      </w:tr>
      <w:tr w:rsidR="00745C70" w:rsidRPr="00F65AE3" w:rsidTr="0034133A">
        <w:trPr>
          <w:trHeight w:val="424"/>
        </w:trPr>
        <w:tc>
          <w:tcPr>
            <w:tcW w:w="2180"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rPr>
                <w:rFonts w:ascii="Times New Roman" w:hAnsi="Times New Roman"/>
                <w:sz w:val="24"/>
                <w:szCs w:val="24"/>
              </w:rPr>
            </w:pPr>
            <w:r w:rsidRPr="00F65AE3">
              <w:rPr>
                <w:rFonts w:ascii="Times New Roman" w:hAnsi="Times New Roman"/>
                <w:sz w:val="24"/>
                <w:szCs w:val="24"/>
              </w:rPr>
              <w:t>Matematica</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Caruso</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Caruso</w:t>
            </w:r>
          </w:p>
        </w:tc>
        <w:tc>
          <w:tcPr>
            <w:tcW w:w="942"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Caruso</w:t>
            </w:r>
          </w:p>
        </w:tc>
      </w:tr>
      <w:tr w:rsidR="00745C70" w:rsidRPr="00F65AE3" w:rsidTr="0034133A">
        <w:trPr>
          <w:trHeight w:val="423"/>
        </w:trPr>
        <w:tc>
          <w:tcPr>
            <w:tcW w:w="2180"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rPr>
                <w:rFonts w:ascii="Times New Roman" w:hAnsi="Times New Roman"/>
                <w:sz w:val="24"/>
                <w:szCs w:val="24"/>
              </w:rPr>
            </w:pPr>
            <w:r w:rsidRPr="00F65AE3">
              <w:rPr>
                <w:rFonts w:ascii="Times New Roman" w:hAnsi="Times New Roman"/>
                <w:sz w:val="24"/>
                <w:szCs w:val="24"/>
              </w:rPr>
              <w:t>Fisica</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Caruso</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Caruso</w:t>
            </w:r>
          </w:p>
        </w:tc>
        <w:tc>
          <w:tcPr>
            <w:tcW w:w="942"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Caruso</w:t>
            </w:r>
          </w:p>
        </w:tc>
      </w:tr>
      <w:tr w:rsidR="00745C70" w:rsidRPr="00F65AE3" w:rsidTr="0034133A">
        <w:trPr>
          <w:trHeight w:val="640"/>
        </w:trPr>
        <w:tc>
          <w:tcPr>
            <w:tcW w:w="2180"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rPr>
                <w:rFonts w:ascii="Times New Roman" w:hAnsi="Times New Roman"/>
                <w:sz w:val="24"/>
                <w:szCs w:val="24"/>
              </w:rPr>
            </w:pPr>
            <w:r w:rsidRPr="00F65AE3">
              <w:rPr>
                <w:rFonts w:ascii="Times New Roman" w:hAnsi="Times New Roman"/>
                <w:sz w:val="24"/>
                <w:szCs w:val="24"/>
              </w:rPr>
              <w:t>Storia dell’Arte</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 xml:space="preserve">Dalli </w:t>
            </w:r>
            <w:proofErr w:type="spellStart"/>
            <w:r w:rsidRPr="00F65AE3">
              <w:rPr>
                <w:rFonts w:ascii="Times New Roman" w:hAnsi="Times New Roman"/>
                <w:sz w:val="24"/>
                <w:szCs w:val="24"/>
              </w:rPr>
              <w:t>Cardillo</w:t>
            </w:r>
            <w:proofErr w:type="spellEnd"/>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 xml:space="preserve">Dalli </w:t>
            </w:r>
            <w:proofErr w:type="spellStart"/>
            <w:r w:rsidRPr="00F65AE3">
              <w:rPr>
                <w:rFonts w:ascii="Times New Roman" w:hAnsi="Times New Roman"/>
                <w:sz w:val="24"/>
                <w:szCs w:val="24"/>
              </w:rPr>
              <w:t>Cardillo</w:t>
            </w:r>
            <w:proofErr w:type="spellEnd"/>
          </w:p>
        </w:tc>
        <w:tc>
          <w:tcPr>
            <w:tcW w:w="942"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 xml:space="preserve">Dalli </w:t>
            </w:r>
            <w:proofErr w:type="spellStart"/>
            <w:r w:rsidRPr="00F65AE3">
              <w:rPr>
                <w:rFonts w:ascii="Times New Roman" w:hAnsi="Times New Roman"/>
                <w:sz w:val="24"/>
                <w:szCs w:val="24"/>
              </w:rPr>
              <w:t>Cardillo</w:t>
            </w:r>
            <w:proofErr w:type="spellEnd"/>
          </w:p>
        </w:tc>
      </w:tr>
      <w:tr w:rsidR="00745C70" w:rsidRPr="00F65AE3" w:rsidTr="0034133A">
        <w:trPr>
          <w:trHeight w:val="424"/>
        </w:trPr>
        <w:tc>
          <w:tcPr>
            <w:tcW w:w="2180"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rPr>
                <w:rFonts w:ascii="Times New Roman" w:hAnsi="Times New Roman"/>
                <w:sz w:val="24"/>
                <w:szCs w:val="24"/>
              </w:rPr>
            </w:pPr>
            <w:r w:rsidRPr="00F65AE3">
              <w:rPr>
                <w:rFonts w:ascii="Times New Roman" w:hAnsi="Times New Roman"/>
                <w:sz w:val="24"/>
                <w:szCs w:val="24"/>
              </w:rPr>
              <w:t>Educazione Fisica</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Gandolfo</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r w:rsidRPr="00F65AE3">
              <w:rPr>
                <w:rFonts w:ascii="Times New Roman" w:hAnsi="Times New Roman"/>
                <w:sz w:val="24"/>
                <w:szCs w:val="24"/>
              </w:rPr>
              <w:t>Gandolfo</w:t>
            </w:r>
          </w:p>
        </w:tc>
        <w:tc>
          <w:tcPr>
            <w:tcW w:w="942" w:type="pct"/>
            <w:tcBorders>
              <w:top w:val="single" w:sz="4" w:space="0" w:color="auto"/>
              <w:left w:val="single" w:sz="4" w:space="0" w:color="auto"/>
              <w:bottom w:val="single" w:sz="4" w:space="0" w:color="auto"/>
              <w:right w:val="single" w:sz="4" w:space="0" w:color="auto"/>
            </w:tcBorders>
            <w:shd w:val="clear" w:color="auto" w:fill="auto"/>
            <w:tcMar>
              <w:top w:w="113" w:type="dxa"/>
            </w:tcMar>
            <w:vAlign w:val="center"/>
          </w:tcPr>
          <w:p w:rsidR="00745C70" w:rsidRPr="00F65AE3" w:rsidRDefault="00745C70" w:rsidP="0034133A">
            <w:pPr>
              <w:spacing w:after="0" w:line="240" w:lineRule="auto"/>
              <w:contextualSpacing/>
              <w:jc w:val="center"/>
              <w:rPr>
                <w:rFonts w:ascii="Times New Roman" w:hAnsi="Times New Roman"/>
                <w:sz w:val="24"/>
                <w:szCs w:val="24"/>
              </w:rPr>
            </w:pPr>
            <w:proofErr w:type="spellStart"/>
            <w:r w:rsidRPr="00F65AE3">
              <w:rPr>
                <w:rFonts w:ascii="Times New Roman" w:hAnsi="Times New Roman"/>
                <w:sz w:val="24"/>
                <w:szCs w:val="24"/>
              </w:rPr>
              <w:t>Gialloreti</w:t>
            </w:r>
            <w:proofErr w:type="spellEnd"/>
          </w:p>
        </w:tc>
      </w:tr>
    </w:tbl>
    <w:p w:rsidR="00745C70" w:rsidRPr="00F65AE3" w:rsidRDefault="00745C70" w:rsidP="00745C70">
      <w:pPr>
        <w:tabs>
          <w:tab w:val="left" w:pos="9638"/>
        </w:tabs>
        <w:jc w:val="both"/>
        <w:rPr>
          <w:rFonts w:ascii="Comic Sans MS" w:hAnsi="Comic Sans MS"/>
          <w:sz w:val="24"/>
          <w:szCs w:val="24"/>
        </w:rPr>
      </w:pPr>
    </w:p>
    <w:p w:rsidR="00745C70" w:rsidRDefault="00745C70" w:rsidP="00745C70">
      <w:pPr>
        <w:pStyle w:val="Testonormale"/>
        <w:spacing w:line="360" w:lineRule="auto"/>
        <w:jc w:val="both"/>
        <w:rPr>
          <w:rFonts w:ascii="Times New Roman" w:hAnsi="Times New Roman" w:cs="Times New Roman"/>
          <w:bCs/>
          <w:sz w:val="24"/>
          <w:szCs w:val="24"/>
        </w:rPr>
      </w:pPr>
    </w:p>
    <w:p w:rsidR="00745C70" w:rsidRDefault="00745C70" w:rsidP="00745C70">
      <w:pPr>
        <w:pStyle w:val="Testonormale"/>
        <w:spacing w:line="360" w:lineRule="auto"/>
        <w:jc w:val="both"/>
        <w:rPr>
          <w:rFonts w:ascii="Times New Roman" w:hAnsi="Times New Roman" w:cs="Times New Roman"/>
          <w:bCs/>
          <w:sz w:val="24"/>
          <w:szCs w:val="24"/>
        </w:rPr>
      </w:pPr>
    </w:p>
    <w:p w:rsidR="00745C70" w:rsidRDefault="00745C70" w:rsidP="00745C70">
      <w:pPr>
        <w:pStyle w:val="Testonormale"/>
        <w:spacing w:line="360" w:lineRule="auto"/>
        <w:jc w:val="both"/>
        <w:rPr>
          <w:rFonts w:ascii="Times New Roman" w:hAnsi="Times New Roman" w:cs="Times New Roman"/>
          <w:bCs/>
          <w:sz w:val="24"/>
          <w:szCs w:val="24"/>
        </w:rPr>
      </w:pPr>
    </w:p>
    <w:p w:rsidR="00745C70" w:rsidRDefault="00745C70" w:rsidP="00745C70">
      <w:pPr>
        <w:pStyle w:val="Testonormale"/>
        <w:spacing w:line="360" w:lineRule="auto"/>
        <w:jc w:val="both"/>
        <w:rPr>
          <w:rFonts w:ascii="Times New Roman" w:hAnsi="Times New Roman" w:cs="Times New Roman"/>
          <w:bCs/>
          <w:sz w:val="24"/>
          <w:szCs w:val="24"/>
        </w:rPr>
      </w:pPr>
    </w:p>
    <w:p w:rsidR="00745C70" w:rsidRDefault="00745C70" w:rsidP="00745C70">
      <w:pPr>
        <w:pStyle w:val="Testonormale"/>
        <w:spacing w:line="360" w:lineRule="auto"/>
        <w:jc w:val="both"/>
        <w:rPr>
          <w:rFonts w:ascii="Times New Roman" w:hAnsi="Times New Roman" w:cs="Times New Roman"/>
          <w:bCs/>
          <w:sz w:val="24"/>
          <w:szCs w:val="24"/>
        </w:rPr>
      </w:pPr>
    </w:p>
    <w:p w:rsidR="00745C70" w:rsidRDefault="00745C70" w:rsidP="00745C70">
      <w:pPr>
        <w:pStyle w:val="Testonormale"/>
        <w:spacing w:line="360" w:lineRule="auto"/>
        <w:jc w:val="both"/>
        <w:rPr>
          <w:rFonts w:ascii="Times New Roman" w:hAnsi="Times New Roman" w:cs="Times New Roman"/>
          <w:bCs/>
          <w:sz w:val="24"/>
          <w:szCs w:val="24"/>
        </w:rPr>
      </w:pPr>
    </w:p>
    <w:p w:rsidR="00745C70" w:rsidRDefault="00745C70" w:rsidP="00745C70">
      <w:pPr>
        <w:pStyle w:val="Testonormale"/>
        <w:spacing w:line="360" w:lineRule="auto"/>
        <w:jc w:val="both"/>
        <w:rPr>
          <w:rFonts w:ascii="Times New Roman" w:hAnsi="Times New Roman" w:cs="Times New Roman"/>
          <w:bCs/>
          <w:sz w:val="24"/>
          <w:szCs w:val="24"/>
        </w:rPr>
      </w:pPr>
    </w:p>
    <w:p w:rsidR="00745C70" w:rsidRDefault="00745C70" w:rsidP="00745C70">
      <w:pPr>
        <w:pStyle w:val="Testonormale"/>
        <w:spacing w:line="360" w:lineRule="auto"/>
        <w:jc w:val="both"/>
        <w:rPr>
          <w:rFonts w:ascii="Times New Roman" w:hAnsi="Times New Roman" w:cs="Times New Roman"/>
          <w:bCs/>
          <w:sz w:val="24"/>
          <w:szCs w:val="24"/>
        </w:rPr>
      </w:pPr>
    </w:p>
    <w:p w:rsidR="00745C70" w:rsidRDefault="00745C70" w:rsidP="00745C70">
      <w:pPr>
        <w:pStyle w:val="Testonormale"/>
        <w:spacing w:line="360" w:lineRule="auto"/>
        <w:jc w:val="both"/>
        <w:rPr>
          <w:rFonts w:ascii="Times New Roman" w:hAnsi="Times New Roman" w:cs="Times New Roman"/>
          <w:bCs/>
          <w:sz w:val="24"/>
          <w:szCs w:val="24"/>
        </w:rPr>
      </w:pPr>
    </w:p>
    <w:p w:rsidR="00745C70" w:rsidRPr="00BF5AC3" w:rsidRDefault="00745C70" w:rsidP="00745C70">
      <w:pPr>
        <w:pStyle w:val="Testonormale"/>
        <w:pBdr>
          <w:top w:val="single" w:sz="4" w:space="0" w:color="auto"/>
          <w:left w:val="single" w:sz="4" w:space="4" w:color="auto"/>
          <w:bottom w:val="single" w:sz="4" w:space="1" w:color="auto"/>
          <w:right w:val="single" w:sz="4" w:space="4" w:color="auto"/>
        </w:pBdr>
        <w:shd w:val="clear" w:color="auto" w:fill="E6E6E6"/>
        <w:jc w:val="center"/>
        <w:outlineLvl w:val="0"/>
        <w:rPr>
          <w:rFonts w:ascii="Times New Roman" w:hAnsi="Times New Roman" w:cs="Times New Roman"/>
          <w:b/>
          <w:bCs/>
          <w:iCs/>
          <w:smallCaps/>
          <w:sz w:val="28"/>
          <w:szCs w:val="28"/>
        </w:rPr>
      </w:pPr>
      <w:r w:rsidRPr="00340AA2">
        <w:rPr>
          <w:rFonts w:ascii="Times New Roman" w:hAnsi="Times New Roman" w:cs="Times New Roman"/>
          <w:b/>
          <w:bCs/>
          <w:iCs/>
          <w:smallCaps/>
          <w:sz w:val="28"/>
          <w:szCs w:val="28"/>
        </w:rPr>
        <w:lastRenderedPageBreak/>
        <w:t>I</w:t>
      </w:r>
      <w:r>
        <w:rPr>
          <w:rFonts w:ascii="Times New Roman" w:hAnsi="Times New Roman" w:cs="Times New Roman"/>
          <w:b/>
          <w:bCs/>
          <w:iCs/>
          <w:smallCaps/>
          <w:sz w:val="28"/>
          <w:szCs w:val="28"/>
        </w:rPr>
        <w:t>l consiglio di classe dell’</w:t>
      </w:r>
      <w:proofErr w:type="spellStart"/>
      <w:r>
        <w:rPr>
          <w:rFonts w:ascii="Times New Roman" w:hAnsi="Times New Roman" w:cs="Times New Roman"/>
          <w:b/>
          <w:bCs/>
          <w:iCs/>
          <w:smallCaps/>
          <w:sz w:val="28"/>
          <w:szCs w:val="28"/>
        </w:rPr>
        <w:t>a.s.</w:t>
      </w:r>
      <w:proofErr w:type="spellEnd"/>
      <w:r>
        <w:rPr>
          <w:rFonts w:ascii="Times New Roman" w:hAnsi="Times New Roman" w:cs="Times New Roman"/>
          <w:b/>
          <w:bCs/>
          <w:iCs/>
          <w:smallCaps/>
          <w:sz w:val="28"/>
          <w:szCs w:val="28"/>
        </w:rPr>
        <w:t xml:space="preserve"> 2015-2016</w:t>
      </w:r>
    </w:p>
    <w:p w:rsidR="00745C70" w:rsidRPr="002273B0" w:rsidRDefault="00745C70" w:rsidP="00745C70">
      <w:pPr>
        <w:pStyle w:val="Testonormale"/>
        <w:pBdr>
          <w:top w:val="single" w:sz="4" w:space="0" w:color="auto"/>
          <w:left w:val="single" w:sz="4" w:space="4" w:color="auto"/>
          <w:bottom w:val="single" w:sz="4" w:space="1" w:color="auto"/>
          <w:right w:val="single" w:sz="4" w:space="4" w:color="auto"/>
        </w:pBdr>
        <w:shd w:val="clear" w:color="auto" w:fill="E6E6E6"/>
        <w:jc w:val="center"/>
        <w:outlineLvl w:val="0"/>
        <w:rPr>
          <w:rFonts w:ascii="Comic Sans MS" w:hAnsi="Comic Sans MS" w:cs="Times New Roman"/>
          <w:b/>
          <w:bCs/>
          <w:i/>
          <w:iCs/>
          <w:smallCaps/>
          <w:sz w:val="4"/>
          <w:szCs w:val="32"/>
        </w:rPr>
      </w:pPr>
    </w:p>
    <w:p w:rsidR="00745C70" w:rsidRDefault="00745C70" w:rsidP="00745C70">
      <w:pPr>
        <w:pStyle w:val="Testonormale"/>
        <w:jc w:val="both"/>
        <w:outlineLvl w:val="0"/>
        <w:rPr>
          <w:rFonts w:ascii="Comic Sans MS" w:hAnsi="Comic Sans MS" w:cs="Cooper Md BT"/>
          <w:b/>
          <w:bCs/>
          <w:sz w:val="22"/>
          <w:szCs w:val="22"/>
        </w:rPr>
      </w:pPr>
    </w:p>
    <w:p w:rsidR="00745C70" w:rsidRPr="00BF5AC3" w:rsidRDefault="00745C70" w:rsidP="00745C70">
      <w:pPr>
        <w:pStyle w:val="Testonormale"/>
        <w:jc w:val="both"/>
        <w:outlineLvl w:val="0"/>
        <w:rPr>
          <w:rFonts w:ascii="Comic Sans MS" w:hAnsi="Comic Sans MS" w:cs="Cooper Md BT"/>
          <w:b/>
          <w:bCs/>
          <w:sz w:val="22"/>
          <w:szCs w:val="22"/>
        </w:rPr>
      </w:pPr>
    </w:p>
    <w:p w:rsidR="00745C70" w:rsidRPr="00996BB3" w:rsidRDefault="00745C70" w:rsidP="00745C70">
      <w:pPr>
        <w:pStyle w:val="Testonormale"/>
        <w:jc w:val="both"/>
        <w:outlineLvl w:val="0"/>
        <w:rPr>
          <w:rFonts w:ascii="Times New Roman" w:hAnsi="Times New Roman" w:cs="Times New Roman"/>
          <w:b/>
          <w:bCs/>
          <w:sz w:val="24"/>
          <w:szCs w:val="24"/>
        </w:rPr>
      </w:pPr>
      <w:r w:rsidRPr="00E70814">
        <w:rPr>
          <w:rFonts w:ascii="Times New Roman" w:hAnsi="Times New Roman" w:cs="Times New Roman"/>
          <w:b/>
          <w:bCs/>
          <w:sz w:val="24"/>
          <w:szCs w:val="24"/>
        </w:rPr>
        <w:t xml:space="preserve">Prof. </w:t>
      </w:r>
      <w:r>
        <w:rPr>
          <w:rFonts w:ascii="Times New Roman" w:hAnsi="Times New Roman" w:cs="Times New Roman"/>
          <w:b/>
          <w:bCs/>
          <w:sz w:val="24"/>
          <w:szCs w:val="24"/>
        </w:rPr>
        <w:t xml:space="preserve">Pierangela </w:t>
      </w:r>
      <w:proofErr w:type="spellStart"/>
      <w:r w:rsidRPr="00996BB3">
        <w:rPr>
          <w:rFonts w:ascii="Times New Roman" w:hAnsi="Times New Roman"/>
          <w:b/>
          <w:sz w:val="24"/>
        </w:rPr>
        <w:t>Insalaco</w:t>
      </w:r>
      <w:proofErr w:type="spellEnd"/>
    </w:p>
    <w:p w:rsidR="00FC20D1" w:rsidRDefault="00745C70" w:rsidP="00745C70">
      <w:pPr>
        <w:pStyle w:val="Testonormale"/>
        <w:jc w:val="both"/>
        <w:rPr>
          <w:rFonts w:ascii="Times New Roman" w:hAnsi="Times New Roman" w:cs="Times New Roman"/>
          <w:sz w:val="24"/>
          <w:szCs w:val="24"/>
        </w:rPr>
      </w:pPr>
      <w:r w:rsidRPr="008853F1">
        <w:rPr>
          <w:rFonts w:ascii="Times New Roman" w:hAnsi="Times New Roman" w:cs="Times New Roman"/>
          <w:sz w:val="24"/>
          <w:szCs w:val="24"/>
        </w:rPr>
        <w:t xml:space="preserve">ITALIANO </w:t>
      </w:r>
    </w:p>
    <w:p w:rsidR="00FC20D1" w:rsidRDefault="00FC20D1" w:rsidP="00745C70">
      <w:pPr>
        <w:pStyle w:val="Testonormale"/>
        <w:jc w:val="both"/>
        <w:rPr>
          <w:rFonts w:ascii="Times New Roman" w:hAnsi="Times New Roman" w:cs="Times New Roman"/>
          <w:sz w:val="24"/>
          <w:szCs w:val="24"/>
        </w:rPr>
      </w:pPr>
    </w:p>
    <w:p w:rsidR="00FC20D1" w:rsidRDefault="00FC20D1" w:rsidP="00745C70">
      <w:pPr>
        <w:pStyle w:val="Testonormale"/>
        <w:jc w:val="both"/>
        <w:rPr>
          <w:rFonts w:ascii="Times New Roman" w:hAnsi="Times New Roman" w:cs="Times New Roman"/>
          <w:sz w:val="24"/>
          <w:szCs w:val="24"/>
        </w:rPr>
      </w:pPr>
      <w:r w:rsidRPr="00E70814">
        <w:rPr>
          <w:rFonts w:ascii="Times New Roman" w:hAnsi="Times New Roman" w:cs="Times New Roman"/>
          <w:b/>
          <w:bCs/>
          <w:sz w:val="24"/>
          <w:szCs w:val="24"/>
        </w:rPr>
        <w:t>Prof.ssa</w:t>
      </w:r>
      <w:r>
        <w:rPr>
          <w:rFonts w:ascii="Times New Roman" w:hAnsi="Times New Roman" w:cs="Times New Roman"/>
          <w:b/>
          <w:bCs/>
          <w:sz w:val="24"/>
          <w:szCs w:val="24"/>
        </w:rPr>
        <w:t xml:space="preserve"> Gloria Patti</w:t>
      </w:r>
    </w:p>
    <w:p w:rsidR="00745C70" w:rsidRPr="00E70814" w:rsidRDefault="00745C70" w:rsidP="00745C70">
      <w:pPr>
        <w:pStyle w:val="Testonormale"/>
        <w:jc w:val="both"/>
        <w:rPr>
          <w:rFonts w:ascii="Times New Roman" w:hAnsi="Times New Roman" w:cs="Times New Roman"/>
          <w:sz w:val="24"/>
          <w:szCs w:val="24"/>
        </w:rPr>
      </w:pPr>
      <w:r w:rsidRPr="008853F1">
        <w:rPr>
          <w:rFonts w:ascii="Times New Roman" w:hAnsi="Times New Roman" w:cs="Times New Roman"/>
          <w:sz w:val="24"/>
          <w:szCs w:val="24"/>
        </w:rPr>
        <w:t>STORIA</w:t>
      </w:r>
    </w:p>
    <w:p w:rsidR="00FC20D1" w:rsidRPr="00E70814" w:rsidRDefault="00FC20D1" w:rsidP="00FC20D1">
      <w:pPr>
        <w:pStyle w:val="Testonormale"/>
        <w:jc w:val="both"/>
        <w:outlineLvl w:val="0"/>
        <w:rPr>
          <w:rFonts w:ascii="Times New Roman" w:hAnsi="Times New Roman" w:cs="Times New Roman"/>
          <w:b/>
          <w:bCs/>
          <w:sz w:val="24"/>
          <w:szCs w:val="24"/>
        </w:rPr>
      </w:pPr>
    </w:p>
    <w:p w:rsidR="00FC20D1" w:rsidRPr="00695CC3" w:rsidRDefault="00FC20D1" w:rsidP="00FC20D1">
      <w:pPr>
        <w:pStyle w:val="Testonormale"/>
        <w:jc w:val="both"/>
        <w:outlineLvl w:val="0"/>
        <w:rPr>
          <w:rFonts w:ascii="Times New Roman" w:hAnsi="Times New Roman" w:cs="Times New Roman"/>
          <w:b/>
          <w:bCs/>
          <w:sz w:val="24"/>
          <w:szCs w:val="24"/>
        </w:rPr>
      </w:pPr>
      <w:r>
        <w:rPr>
          <w:rFonts w:ascii="Times New Roman" w:hAnsi="Times New Roman" w:cs="Times New Roman"/>
          <w:b/>
          <w:bCs/>
          <w:sz w:val="24"/>
          <w:szCs w:val="24"/>
        </w:rPr>
        <w:t>Prof. Fabio Politi</w:t>
      </w:r>
    </w:p>
    <w:p w:rsidR="00FC20D1" w:rsidRPr="008853F1" w:rsidRDefault="00FC20D1" w:rsidP="00FC20D1">
      <w:pPr>
        <w:pStyle w:val="Testonormale"/>
        <w:rPr>
          <w:rFonts w:ascii="Times New Roman" w:hAnsi="Times New Roman" w:cs="Times New Roman"/>
          <w:sz w:val="24"/>
          <w:szCs w:val="24"/>
        </w:rPr>
      </w:pPr>
      <w:r w:rsidRPr="008853F1">
        <w:rPr>
          <w:rFonts w:ascii="Times New Roman" w:hAnsi="Times New Roman" w:cs="Times New Roman"/>
          <w:sz w:val="24"/>
          <w:szCs w:val="24"/>
        </w:rPr>
        <w:t xml:space="preserve">FILOSOFIA </w:t>
      </w:r>
    </w:p>
    <w:p w:rsidR="00745C70" w:rsidRPr="00E70814" w:rsidRDefault="00745C70" w:rsidP="00745C70">
      <w:pPr>
        <w:pStyle w:val="Testonormale"/>
        <w:jc w:val="both"/>
        <w:rPr>
          <w:rFonts w:ascii="Times New Roman" w:hAnsi="Times New Roman" w:cs="Times New Roman"/>
          <w:sz w:val="24"/>
          <w:szCs w:val="24"/>
        </w:rPr>
      </w:pPr>
    </w:p>
    <w:p w:rsidR="00745C70" w:rsidRPr="00E70814" w:rsidRDefault="00745C70" w:rsidP="00745C70">
      <w:pPr>
        <w:pStyle w:val="Testonormale"/>
        <w:ind w:hanging="708"/>
        <w:jc w:val="both"/>
        <w:rPr>
          <w:rFonts w:ascii="Times New Roman" w:hAnsi="Times New Roman" w:cs="Times New Roman"/>
          <w:b/>
          <w:bCs/>
          <w:sz w:val="24"/>
          <w:szCs w:val="24"/>
        </w:rPr>
      </w:pPr>
      <w:r w:rsidRPr="00E70814">
        <w:rPr>
          <w:rFonts w:ascii="Times New Roman" w:hAnsi="Times New Roman" w:cs="Times New Roman"/>
          <w:b/>
          <w:bCs/>
          <w:sz w:val="24"/>
          <w:szCs w:val="24"/>
        </w:rPr>
        <w:t xml:space="preserve">       </w:t>
      </w:r>
      <w:r w:rsidRPr="00E70814">
        <w:rPr>
          <w:rFonts w:ascii="Times New Roman" w:hAnsi="Times New Roman" w:cs="Times New Roman"/>
          <w:b/>
          <w:bCs/>
          <w:sz w:val="24"/>
          <w:szCs w:val="24"/>
        </w:rPr>
        <w:tab/>
        <w:t>Prof.ssa Federica Magi</w:t>
      </w:r>
    </w:p>
    <w:p w:rsidR="00745C70" w:rsidRPr="008853F1" w:rsidRDefault="00745C70" w:rsidP="00745C70">
      <w:pPr>
        <w:pStyle w:val="Testonormale"/>
        <w:rPr>
          <w:rFonts w:ascii="Times New Roman" w:hAnsi="Times New Roman" w:cs="Times New Roman"/>
          <w:sz w:val="24"/>
          <w:szCs w:val="24"/>
        </w:rPr>
      </w:pPr>
      <w:r w:rsidRPr="008853F1">
        <w:rPr>
          <w:rFonts w:ascii="Times New Roman" w:hAnsi="Times New Roman" w:cs="Times New Roman"/>
          <w:sz w:val="24"/>
          <w:szCs w:val="24"/>
        </w:rPr>
        <w:t>FRANCESE</w:t>
      </w:r>
    </w:p>
    <w:p w:rsidR="00745C70" w:rsidRPr="00E70814" w:rsidRDefault="00745C70" w:rsidP="00745C70">
      <w:pPr>
        <w:pStyle w:val="Testonormale"/>
        <w:ind w:left="1416"/>
        <w:jc w:val="both"/>
        <w:rPr>
          <w:rFonts w:ascii="Times New Roman" w:hAnsi="Times New Roman" w:cs="Times New Roman"/>
          <w:sz w:val="24"/>
          <w:szCs w:val="24"/>
        </w:rPr>
      </w:pPr>
    </w:p>
    <w:p w:rsidR="00745C70" w:rsidRPr="00695CC3" w:rsidRDefault="00745C70" w:rsidP="00745C70">
      <w:pPr>
        <w:pStyle w:val="Testonormale"/>
        <w:jc w:val="both"/>
        <w:rPr>
          <w:rFonts w:ascii="Times New Roman" w:hAnsi="Times New Roman" w:cs="Times New Roman"/>
          <w:b/>
          <w:bCs/>
          <w:sz w:val="24"/>
          <w:szCs w:val="24"/>
        </w:rPr>
      </w:pPr>
      <w:r w:rsidRPr="00E70814">
        <w:rPr>
          <w:rFonts w:ascii="Times New Roman" w:hAnsi="Times New Roman" w:cs="Times New Roman"/>
          <w:b/>
          <w:bCs/>
          <w:sz w:val="24"/>
          <w:szCs w:val="24"/>
        </w:rPr>
        <w:t xml:space="preserve">Prof.ssa </w:t>
      </w:r>
      <w:r>
        <w:rPr>
          <w:rFonts w:ascii="Times New Roman" w:hAnsi="Times New Roman" w:cs="Times New Roman"/>
          <w:b/>
          <w:bCs/>
          <w:sz w:val="24"/>
          <w:szCs w:val="24"/>
        </w:rPr>
        <w:t>Patrizia Monterosso</w:t>
      </w:r>
    </w:p>
    <w:p w:rsidR="00745C70" w:rsidRDefault="00745C70" w:rsidP="00745C70">
      <w:pPr>
        <w:pStyle w:val="Testonormale"/>
        <w:rPr>
          <w:rFonts w:ascii="Times New Roman" w:hAnsi="Times New Roman" w:cs="Times New Roman"/>
          <w:sz w:val="24"/>
          <w:szCs w:val="24"/>
        </w:rPr>
      </w:pPr>
      <w:r>
        <w:rPr>
          <w:rFonts w:ascii="Times New Roman" w:hAnsi="Times New Roman" w:cs="Times New Roman"/>
          <w:sz w:val="24"/>
          <w:szCs w:val="24"/>
        </w:rPr>
        <w:t>SPAGNOLO</w:t>
      </w:r>
    </w:p>
    <w:p w:rsidR="00745C70" w:rsidRPr="008853F1" w:rsidRDefault="00745C70" w:rsidP="00745C70">
      <w:pPr>
        <w:pStyle w:val="Testonormale"/>
        <w:rPr>
          <w:rFonts w:ascii="Times New Roman" w:hAnsi="Times New Roman" w:cs="Times New Roman"/>
          <w:sz w:val="24"/>
          <w:szCs w:val="24"/>
        </w:rPr>
      </w:pPr>
    </w:p>
    <w:p w:rsidR="00745C70" w:rsidRPr="00E70814" w:rsidRDefault="00745C70" w:rsidP="00745C70">
      <w:pPr>
        <w:pStyle w:val="Testonormale"/>
        <w:jc w:val="both"/>
        <w:rPr>
          <w:rFonts w:ascii="Times New Roman" w:hAnsi="Times New Roman" w:cs="Times New Roman"/>
          <w:b/>
          <w:bCs/>
          <w:sz w:val="24"/>
          <w:szCs w:val="24"/>
        </w:rPr>
      </w:pPr>
      <w:r w:rsidRPr="00E70814">
        <w:rPr>
          <w:rFonts w:ascii="Times New Roman" w:hAnsi="Times New Roman" w:cs="Times New Roman"/>
          <w:b/>
          <w:bCs/>
          <w:sz w:val="24"/>
          <w:szCs w:val="24"/>
        </w:rPr>
        <w:t xml:space="preserve">Prof.ssa Concetta </w:t>
      </w:r>
      <w:proofErr w:type="spellStart"/>
      <w:r w:rsidRPr="00E70814">
        <w:rPr>
          <w:rFonts w:ascii="Times New Roman" w:hAnsi="Times New Roman" w:cs="Times New Roman"/>
          <w:b/>
          <w:bCs/>
          <w:sz w:val="24"/>
          <w:szCs w:val="24"/>
        </w:rPr>
        <w:t>Magliocco</w:t>
      </w:r>
      <w:proofErr w:type="spellEnd"/>
      <w:r w:rsidRPr="00E70814">
        <w:rPr>
          <w:rFonts w:ascii="Times New Roman" w:hAnsi="Times New Roman" w:cs="Times New Roman"/>
          <w:b/>
          <w:bCs/>
          <w:sz w:val="24"/>
          <w:szCs w:val="24"/>
        </w:rPr>
        <w:t xml:space="preserve">    </w:t>
      </w:r>
    </w:p>
    <w:p w:rsidR="00745C70" w:rsidRPr="00E70814" w:rsidRDefault="00745C70" w:rsidP="00745C70">
      <w:pPr>
        <w:pStyle w:val="Testonormale"/>
        <w:jc w:val="both"/>
        <w:rPr>
          <w:rFonts w:ascii="Times New Roman" w:hAnsi="Times New Roman" w:cs="Times New Roman"/>
          <w:sz w:val="24"/>
          <w:szCs w:val="24"/>
        </w:rPr>
      </w:pPr>
      <w:r w:rsidRPr="00E70814">
        <w:rPr>
          <w:rFonts w:ascii="Times New Roman" w:hAnsi="Times New Roman" w:cs="Times New Roman"/>
          <w:sz w:val="24"/>
          <w:szCs w:val="24"/>
        </w:rPr>
        <w:t>INGLESE</w:t>
      </w:r>
    </w:p>
    <w:p w:rsidR="00745C70" w:rsidRPr="00E70814" w:rsidRDefault="00745C70" w:rsidP="00745C70">
      <w:pPr>
        <w:pStyle w:val="Testonormale"/>
        <w:jc w:val="both"/>
        <w:outlineLvl w:val="0"/>
        <w:rPr>
          <w:rFonts w:ascii="Times New Roman" w:hAnsi="Times New Roman" w:cs="Times New Roman"/>
          <w:b/>
          <w:bCs/>
          <w:sz w:val="24"/>
          <w:szCs w:val="24"/>
        </w:rPr>
      </w:pPr>
    </w:p>
    <w:p w:rsidR="00745C70" w:rsidRPr="00E70814" w:rsidRDefault="00745C70" w:rsidP="00745C70">
      <w:pPr>
        <w:pStyle w:val="Testonormale"/>
        <w:jc w:val="both"/>
        <w:outlineLvl w:val="0"/>
        <w:rPr>
          <w:rFonts w:ascii="Times New Roman" w:hAnsi="Times New Roman" w:cs="Times New Roman"/>
          <w:b/>
          <w:bCs/>
          <w:sz w:val="24"/>
          <w:szCs w:val="24"/>
        </w:rPr>
      </w:pPr>
      <w:r w:rsidRPr="00E70814">
        <w:rPr>
          <w:rFonts w:ascii="Times New Roman" w:hAnsi="Times New Roman" w:cs="Times New Roman"/>
          <w:b/>
          <w:bCs/>
          <w:sz w:val="24"/>
          <w:szCs w:val="24"/>
        </w:rPr>
        <w:t xml:space="preserve">Prof. </w:t>
      </w:r>
      <w:proofErr w:type="spellStart"/>
      <w:r w:rsidRPr="00E70814">
        <w:rPr>
          <w:rFonts w:ascii="Times New Roman" w:hAnsi="Times New Roman" w:cs="Times New Roman"/>
          <w:b/>
          <w:bCs/>
          <w:sz w:val="24"/>
          <w:szCs w:val="24"/>
        </w:rPr>
        <w:t>Gerlando</w:t>
      </w:r>
      <w:proofErr w:type="spellEnd"/>
      <w:r w:rsidRPr="00E70814">
        <w:rPr>
          <w:rFonts w:ascii="Times New Roman" w:hAnsi="Times New Roman" w:cs="Times New Roman"/>
          <w:b/>
          <w:bCs/>
          <w:sz w:val="24"/>
          <w:szCs w:val="24"/>
        </w:rPr>
        <w:t xml:space="preserve"> Dalli </w:t>
      </w:r>
      <w:proofErr w:type="spellStart"/>
      <w:r w:rsidRPr="00E70814">
        <w:rPr>
          <w:rFonts w:ascii="Times New Roman" w:hAnsi="Times New Roman" w:cs="Times New Roman"/>
          <w:b/>
          <w:bCs/>
          <w:sz w:val="24"/>
          <w:szCs w:val="24"/>
        </w:rPr>
        <w:t>Cardillo</w:t>
      </w:r>
      <w:proofErr w:type="spellEnd"/>
    </w:p>
    <w:p w:rsidR="00745C70" w:rsidRPr="008853F1" w:rsidRDefault="00745C70" w:rsidP="00745C70">
      <w:pPr>
        <w:pStyle w:val="Testonormale"/>
        <w:rPr>
          <w:rFonts w:ascii="Times New Roman" w:hAnsi="Times New Roman" w:cs="Times New Roman"/>
          <w:sz w:val="24"/>
          <w:szCs w:val="24"/>
        </w:rPr>
      </w:pPr>
      <w:r w:rsidRPr="008853F1">
        <w:rPr>
          <w:rFonts w:ascii="Times New Roman" w:hAnsi="Times New Roman" w:cs="Times New Roman"/>
          <w:sz w:val="24"/>
          <w:szCs w:val="24"/>
        </w:rPr>
        <w:t>STORIA DELL’ARTE</w:t>
      </w:r>
    </w:p>
    <w:p w:rsidR="00745C70" w:rsidRPr="00E70814" w:rsidRDefault="00745C70" w:rsidP="00745C70">
      <w:pPr>
        <w:pStyle w:val="Testonormale"/>
        <w:ind w:left="708" w:firstLine="708"/>
        <w:jc w:val="both"/>
        <w:rPr>
          <w:rFonts w:ascii="Times New Roman" w:hAnsi="Times New Roman" w:cs="Times New Roman"/>
          <w:sz w:val="24"/>
          <w:szCs w:val="24"/>
        </w:rPr>
      </w:pPr>
    </w:p>
    <w:p w:rsidR="00745C70" w:rsidRPr="00E70814" w:rsidRDefault="00745C70" w:rsidP="00745C70">
      <w:pPr>
        <w:pStyle w:val="Testonormale"/>
        <w:jc w:val="both"/>
        <w:outlineLvl w:val="0"/>
        <w:rPr>
          <w:rFonts w:ascii="Times New Roman" w:hAnsi="Times New Roman" w:cs="Times New Roman"/>
          <w:b/>
          <w:bCs/>
          <w:sz w:val="24"/>
          <w:szCs w:val="24"/>
        </w:rPr>
      </w:pPr>
      <w:r w:rsidRPr="00E70814">
        <w:rPr>
          <w:rFonts w:ascii="Times New Roman" w:hAnsi="Times New Roman" w:cs="Times New Roman"/>
          <w:b/>
          <w:bCs/>
          <w:sz w:val="24"/>
          <w:szCs w:val="24"/>
        </w:rPr>
        <w:t>Prof.ssa Antonella Caruso</w:t>
      </w:r>
    </w:p>
    <w:p w:rsidR="00FC20D1" w:rsidRPr="00FC20D1" w:rsidRDefault="00FC20D1" w:rsidP="00FC20D1">
      <w:pPr>
        <w:rPr>
          <w:rFonts w:ascii="Times New Roman" w:hAnsi="Times New Roman"/>
          <w:sz w:val="24"/>
          <w:szCs w:val="24"/>
        </w:rPr>
      </w:pPr>
      <w:r w:rsidRPr="00FC20D1">
        <w:rPr>
          <w:rFonts w:ascii="Times New Roman" w:hAnsi="Times New Roman"/>
          <w:sz w:val="24"/>
          <w:szCs w:val="24"/>
        </w:rPr>
        <w:t>MATEMATICA E FISICA</w:t>
      </w:r>
    </w:p>
    <w:p w:rsidR="00745C70" w:rsidRPr="00E70814" w:rsidRDefault="00745C70" w:rsidP="00745C70">
      <w:pPr>
        <w:pStyle w:val="Testonormale"/>
        <w:jc w:val="both"/>
        <w:outlineLvl w:val="0"/>
        <w:rPr>
          <w:rFonts w:ascii="Times New Roman" w:hAnsi="Times New Roman" w:cs="Times New Roman"/>
          <w:b/>
          <w:bCs/>
          <w:sz w:val="24"/>
          <w:szCs w:val="24"/>
        </w:rPr>
      </w:pPr>
      <w:r w:rsidRPr="00E70814">
        <w:rPr>
          <w:rFonts w:ascii="Times New Roman" w:hAnsi="Times New Roman" w:cs="Times New Roman"/>
          <w:b/>
          <w:bCs/>
          <w:sz w:val="24"/>
          <w:szCs w:val="24"/>
        </w:rPr>
        <w:t>Prof.ssa Clara Santoro</w:t>
      </w:r>
    </w:p>
    <w:p w:rsidR="00745C70" w:rsidRPr="008853F1" w:rsidRDefault="00FC20D1" w:rsidP="00745C70">
      <w:pPr>
        <w:pStyle w:val="Testonormale"/>
        <w:rPr>
          <w:rFonts w:ascii="Times New Roman" w:hAnsi="Times New Roman" w:cs="Times New Roman"/>
          <w:sz w:val="24"/>
          <w:szCs w:val="24"/>
        </w:rPr>
      </w:pPr>
      <w:r>
        <w:rPr>
          <w:rFonts w:ascii="Times New Roman" w:hAnsi="Times New Roman" w:cs="Times New Roman"/>
          <w:sz w:val="24"/>
          <w:szCs w:val="24"/>
        </w:rPr>
        <w:t>SCIENZE NATURALI</w:t>
      </w:r>
    </w:p>
    <w:p w:rsidR="00745C70" w:rsidRPr="00E70814" w:rsidRDefault="00745C70" w:rsidP="00745C70">
      <w:pPr>
        <w:pStyle w:val="Testonormale"/>
        <w:jc w:val="both"/>
        <w:outlineLvl w:val="0"/>
        <w:rPr>
          <w:rFonts w:ascii="Times New Roman" w:hAnsi="Times New Roman" w:cs="Times New Roman"/>
          <w:b/>
          <w:bCs/>
          <w:sz w:val="24"/>
          <w:szCs w:val="24"/>
        </w:rPr>
      </w:pPr>
    </w:p>
    <w:p w:rsidR="00745C70" w:rsidRPr="00695CC3" w:rsidRDefault="00745C70" w:rsidP="00745C70">
      <w:pPr>
        <w:pStyle w:val="Testonormale"/>
        <w:jc w:val="both"/>
        <w:outlineLvl w:val="0"/>
        <w:rPr>
          <w:rFonts w:ascii="Times New Roman" w:hAnsi="Times New Roman" w:cs="Times New Roman"/>
          <w:b/>
          <w:bCs/>
          <w:sz w:val="24"/>
          <w:szCs w:val="24"/>
        </w:rPr>
      </w:pPr>
      <w:r w:rsidRPr="00E70814">
        <w:rPr>
          <w:rFonts w:ascii="Times New Roman" w:hAnsi="Times New Roman" w:cs="Times New Roman"/>
          <w:b/>
          <w:bCs/>
          <w:sz w:val="24"/>
          <w:szCs w:val="24"/>
        </w:rPr>
        <w:t xml:space="preserve">Prof.ssa </w:t>
      </w:r>
      <w:r>
        <w:rPr>
          <w:rFonts w:ascii="Times New Roman" w:hAnsi="Times New Roman" w:cs="Times New Roman"/>
          <w:b/>
          <w:bCs/>
          <w:sz w:val="24"/>
          <w:szCs w:val="24"/>
        </w:rPr>
        <w:t xml:space="preserve">Letizia </w:t>
      </w:r>
      <w:proofErr w:type="spellStart"/>
      <w:r>
        <w:rPr>
          <w:rFonts w:ascii="Times New Roman" w:hAnsi="Times New Roman" w:cs="Times New Roman"/>
          <w:b/>
          <w:bCs/>
          <w:sz w:val="24"/>
          <w:szCs w:val="24"/>
        </w:rPr>
        <w:t>Sidoti</w:t>
      </w:r>
      <w:proofErr w:type="spellEnd"/>
    </w:p>
    <w:p w:rsidR="00745C70" w:rsidRPr="008853F1" w:rsidRDefault="00745C70" w:rsidP="00745C70">
      <w:pPr>
        <w:pStyle w:val="Testonormale"/>
        <w:rPr>
          <w:rFonts w:ascii="Times New Roman" w:hAnsi="Times New Roman" w:cs="Times New Roman"/>
          <w:sz w:val="24"/>
          <w:szCs w:val="24"/>
        </w:rPr>
      </w:pPr>
      <w:r w:rsidRPr="008853F1">
        <w:rPr>
          <w:rFonts w:ascii="Times New Roman" w:hAnsi="Times New Roman" w:cs="Times New Roman"/>
          <w:sz w:val="24"/>
          <w:szCs w:val="24"/>
        </w:rPr>
        <w:t>RELIGIONE</w:t>
      </w:r>
    </w:p>
    <w:p w:rsidR="00745C70" w:rsidRPr="00E70814" w:rsidRDefault="00745C70" w:rsidP="00745C70">
      <w:pPr>
        <w:pStyle w:val="Testonormale"/>
        <w:jc w:val="both"/>
        <w:outlineLvl w:val="0"/>
        <w:rPr>
          <w:rFonts w:ascii="Times New Roman" w:hAnsi="Times New Roman" w:cs="Times New Roman"/>
          <w:b/>
          <w:bCs/>
          <w:sz w:val="24"/>
          <w:szCs w:val="24"/>
        </w:rPr>
      </w:pPr>
    </w:p>
    <w:p w:rsidR="00745C70" w:rsidRPr="00E70814" w:rsidRDefault="00745C70" w:rsidP="00745C70">
      <w:pPr>
        <w:pStyle w:val="Testonormale"/>
        <w:jc w:val="both"/>
        <w:outlineLvl w:val="0"/>
        <w:rPr>
          <w:rFonts w:ascii="Times New Roman" w:hAnsi="Times New Roman" w:cs="Times New Roman"/>
          <w:b/>
          <w:bCs/>
          <w:sz w:val="24"/>
          <w:szCs w:val="24"/>
        </w:rPr>
      </w:pPr>
      <w:r w:rsidRPr="00E70814">
        <w:rPr>
          <w:rFonts w:ascii="Times New Roman" w:hAnsi="Times New Roman" w:cs="Times New Roman"/>
          <w:b/>
          <w:bCs/>
          <w:sz w:val="24"/>
          <w:szCs w:val="24"/>
        </w:rPr>
        <w:t xml:space="preserve">Prof.ssa </w:t>
      </w:r>
      <w:r>
        <w:rPr>
          <w:rFonts w:ascii="Times New Roman" w:hAnsi="Times New Roman" w:cs="Times New Roman"/>
          <w:b/>
          <w:bCs/>
          <w:sz w:val="24"/>
          <w:szCs w:val="24"/>
        </w:rPr>
        <w:t>Giuseppa</w:t>
      </w:r>
      <w:r w:rsidRPr="00E70814">
        <w:rPr>
          <w:rFonts w:ascii="Times New Roman" w:hAnsi="Times New Roman" w:cs="Times New Roman"/>
          <w:b/>
          <w:bCs/>
          <w:sz w:val="24"/>
          <w:szCs w:val="24"/>
        </w:rPr>
        <w:t xml:space="preserve"> </w:t>
      </w:r>
      <w:proofErr w:type="spellStart"/>
      <w:r w:rsidRPr="00E70814">
        <w:rPr>
          <w:rFonts w:ascii="Times New Roman" w:hAnsi="Times New Roman" w:cs="Times New Roman"/>
          <w:b/>
          <w:bCs/>
          <w:sz w:val="24"/>
          <w:szCs w:val="24"/>
        </w:rPr>
        <w:t>G</w:t>
      </w:r>
      <w:r>
        <w:rPr>
          <w:rFonts w:ascii="Times New Roman" w:hAnsi="Times New Roman" w:cs="Times New Roman"/>
          <w:b/>
          <w:bCs/>
          <w:sz w:val="24"/>
          <w:szCs w:val="24"/>
        </w:rPr>
        <w:t>ialloreti</w:t>
      </w:r>
      <w:proofErr w:type="spellEnd"/>
    </w:p>
    <w:p w:rsidR="00745C70" w:rsidRPr="008853F1" w:rsidRDefault="00745C70" w:rsidP="00745C70">
      <w:pPr>
        <w:pStyle w:val="Testonormale"/>
        <w:rPr>
          <w:rFonts w:ascii="Times New Roman" w:hAnsi="Times New Roman" w:cs="Times New Roman"/>
          <w:w w:val="90"/>
          <w:sz w:val="24"/>
          <w:szCs w:val="24"/>
        </w:rPr>
      </w:pPr>
      <w:r w:rsidRPr="008853F1">
        <w:rPr>
          <w:rFonts w:ascii="Times New Roman" w:hAnsi="Times New Roman" w:cs="Times New Roman"/>
          <w:sz w:val="24"/>
          <w:szCs w:val="24"/>
        </w:rPr>
        <w:t>EDUCAZIONE  FISICA</w:t>
      </w:r>
      <w:r w:rsidRPr="008853F1">
        <w:rPr>
          <w:rFonts w:ascii="Times New Roman" w:hAnsi="Times New Roman" w:cs="Times New Roman"/>
          <w:w w:val="90"/>
          <w:sz w:val="24"/>
          <w:szCs w:val="24"/>
        </w:rPr>
        <w:tab/>
      </w:r>
    </w:p>
    <w:p w:rsidR="00745C70" w:rsidRPr="00E70814" w:rsidRDefault="00745C70" w:rsidP="00745C70">
      <w:pPr>
        <w:pStyle w:val="Testonormale"/>
        <w:jc w:val="both"/>
        <w:rPr>
          <w:rFonts w:ascii="Times New Roman" w:hAnsi="Times New Roman" w:cs="Times New Roman"/>
          <w:smallCaps/>
          <w:w w:val="90"/>
          <w:sz w:val="24"/>
          <w:szCs w:val="24"/>
        </w:rPr>
      </w:pPr>
    </w:p>
    <w:p w:rsidR="00745C70" w:rsidRPr="00E70814" w:rsidRDefault="00745C70" w:rsidP="00745C70">
      <w:pPr>
        <w:pStyle w:val="Testonormale"/>
        <w:ind w:left="708" w:firstLine="708"/>
        <w:jc w:val="both"/>
        <w:rPr>
          <w:rFonts w:ascii="Times New Roman" w:hAnsi="Times New Roman" w:cs="Times New Roman"/>
          <w:sz w:val="24"/>
          <w:szCs w:val="24"/>
        </w:rPr>
      </w:pPr>
    </w:p>
    <w:p w:rsidR="00745C70" w:rsidRPr="00E70814" w:rsidRDefault="00745C70" w:rsidP="00745C70">
      <w:pPr>
        <w:pStyle w:val="Testonormale"/>
        <w:jc w:val="both"/>
        <w:outlineLvl w:val="0"/>
        <w:rPr>
          <w:rFonts w:ascii="Times New Roman" w:hAnsi="Times New Roman" w:cs="Times New Roman"/>
          <w:b/>
          <w:bCs/>
          <w:sz w:val="24"/>
          <w:szCs w:val="24"/>
        </w:rPr>
      </w:pPr>
      <w:r w:rsidRPr="00E70814">
        <w:rPr>
          <w:rFonts w:ascii="Times New Roman" w:hAnsi="Times New Roman" w:cs="Times New Roman"/>
          <w:sz w:val="24"/>
          <w:szCs w:val="24"/>
        </w:rPr>
        <w:t xml:space="preserve">Conversatrice di Francese: </w:t>
      </w:r>
      <w:r w:rsidRPr="00E70814">
        <w:rPr>
          <w:rFonts w:ascii="Times New Roman" w:hAnsi="Times New Roman" w:cs="Times New Roman"/>
          <w:b/>
          <w:sz w:val="24"/>
          <w:szCs w:val="24"/>
        </w:rPr>
        <w:t>Charlotte Bernard</w:t>
      </w:r>
    </w:p>
    <w:p w:rsidR="00745C70" w:rsidRDefault="00745C70" w:rsidP="00745C70">
      <w:pPr>
        <w:pStyle w:val="Testonormale"/>
        <w:jc w:val="both"/>
        <w:outlineLvl w:val="0"/>
        <w:rPr>
          <w:rFonts w:ascii="Times New Roman" w:hAnsi="Times New Roman" w:cs="Times New Roman"/>
          <w:b/>
          <w:sz w:val="24"/>
          <w:szCs w:val="24"/>
        </w:rPr>
      </w:pPr>
      <w:r w:rsidRPr="00E70814">
        <w:rPr>
          <w:rFonts w:ascii="Times New Roman" w:hAnsi="Times New Roman" w:cs="Times New Roman"/>
          <w:sz w:val="24"/>
          <w:szCs w:val="24"/>
        </w:rPr>
        <w:t xml:space="preserve">Conversatore di Inglese: </w:t>
      </w:r>
      <w:r w:rsidRPr="00E70814">
        <w:rPr>
          <w:rFonts w:ascii="Times New Roman" w:hAnsi="Times New Roman" w:cs="Times New Roman"/>
          <w:b/>
          <w:sz w:val="24"/>
          <w:szCs w:val="24"/>
        </w:rPr>
        <w:t>Charles Gerard Smith</w:t>
      </w:r>
    </w:p>
    <w:p w:rsidR="00745C70" w:rsidRPr="00996BB3" w:rsidRDefault="00745C70" w:rsidP="00745C70">
      <w:pPr>
        <w:pStyle w:val="Testonormale"/>
        <w:jc w:val="both"/>
        <w:outlineLvl w:val="0"/>
        <w:rPr>
          <w:rFonts w:ascii="Times New Roman" w:hAnsi="Times New Roman" w:cs="Times New Roman"/>
          <w:b/>
          <w:sz w:val="24"/>
          <w:szCs w:val="24"/>
        </w:rPr>
      </w:pPr>
      <w:r w:rsidRPr="00E70814">
        <w:rPr>
          <w:rFonts w:ascii="Times New Roman" w:hAnsi="Times New Roman" w:cs="Times New Roman"/>
          <w:sz w:val="24"/>
          <w:szCs w:val="24"/>
        </w:rPr>
        <w:t xml:space="preserve">Conversatrice di Spagnolo: </w:t>
      </w:r>
      <w:r w:rsidR="00F65AE3" w:rsidRPr="00F65AE3">
        <w:rPr>
          <w:rFonts w:ascii="Times New Roman" w:hAnsi="Times New Roman" w:cs="Times New Roman"/>
          <w:b/>
          <w:sz w:val="24"/>
          <w:szCs w:val="24"/>
        </w:rPr>
        <w:t>Maria Teresa</w:t>
      </w:r>
      <w:r w:rsidR="00F65AE3">
        <w:rPr>
          <w:rFonts w:ascii="Times New Roman" w:hAnsi="Times New Roman" w:cs="Times New Roman"/>
          <w:sz w:val="24"/>
          <w:szCs w:val="24"/>
        </w:rPr>
        <w:t xml:space="preserve"> </w:t>
      </w:r>
      <w:proofErr w:type="spellStart"/>
      <w:r w:rsidRPr="00996BB3">
        <w:rPr>
          <w:rFonts w:ascii="Times New Roman" w:hAnsi="Times New Roman" w:cs="Times New Roman"/>
          <w:b/>
          <w:sz w:val="24"/>
          <w:szCs w:val="24"/>
        </w:rPr>
        <w:t>Monterisi</w:t>
      </w:r>
      <w:proofErr w:type="spellEnd"/>
    </w:p>
    <w:p w:rsidR="00745C70" w:rsidRPr="00996BB3" w:rsidRDefault="00745C70" w:rsidP="00745C70">
      <w:pPr>
        <w:pStyle w:val="Testonormale"/>
        <w:jc w:val="both"/>
        <w:outlineLvl w:val="0"/>
        <w:rPr>
          <w:rFonts w:ascii="Times New Roman" w:hAnsi="Times New Roman" w:cs="Times New Roman"/>
          <w:b/>
          <w:sz w:val="24"/>
          <w:szCs w:val="24"/>
        </w:rPr>
      </w:pPr>
    </w:p>
    <w:p w:rsidR="00745C70" w:rsidRPr="00996BB3" w:rsidRDefault="00745C70" w:rsidP="00745C70">
      <w:pPr>
        <w:pStyle w:val="Testonormale"/>
        <w:jc w:val="both"/>
        <w:outlineLvl w:val="0"/>
        <w:rPr>
          <w:rFonts w:ascii="Times New Roman" w:hAnsi="Times New Roman" w:cs="Times New Roman"/>
          <w:b/>
          <w:sz w:val="24"/>
          <w:szCs w:val="24"/>
        </w:rPr>
      </w:pPr>
    </w:p>
    <w:p w:rsidR="00745C70" w:rsidRPr="00996BB3" w:rsidRDefault="00FC20D1" w:rsidP="00745C70">
      <w:pPr>
        <w:pStyle w:val="Testonormale"/>
        <w:jc w:val="both"/>
        <w:outlineLvl w:val="0"/>
        <w:rPr>
          <w:rFonts w:ascii="Times New Roman" w:hAnsi="Times New Roman" w:cs="Times New Roman"/>
          <w:b/>
          <w:sz w:val="24"/>
          <w:szCs w:val="24"/>
        </w:rPr>
      </w:pPr>
      <w:r>
        <w:rPr>
          <w:rFonts w:ascii="Times New Roman" w:hAnsi="Times New Roman" w:cs="Times New Roman"/>
          <w:b/>
          <w:sz w:val="24"/>
          <w:szCs w:val="24"/>
        </w:rPr>
        <w:t xml:space="preserve">Coordinatrice: </w:t>
      </w:r>
      <w:r w:rsidRPr="00E70814">
        <w:rPr>
          <w:rFonts w:ascii="Times New Roman" w:hAnsi="Times New Roman" w:cs="Times New Roman"/>
          <w:b/>
          <w:bCs/>
          <w:sz w:val="24"/>
          <w:szCs w:val="24"/>
        </w:rPr>
        <w:t>Federica Magi</w:t>
      </w:r>
    </w:p>
    <w:p w:rsidR="00745C70" w:rsidRPr="00996BB3" w:rsidRDefault="00745C70" w:rsidP="00745C70">
      <w:pPr>
        <w:pStyle w:val="Testonormale"/>
        <w:jc w:val="both"/>
        <w:outlineLvl w:val="0"/>
        <w:rPr>
          <w:rFonts w:ascii="Times New Roman" w:hAnsi="Times New Roman" w:cs="Times New Roman"/>
          <w:b/>
          <w:sz w:val="24"/>
          <w:szCs w:val="24"/>
        </w:rPr>
      </w:pPr>
    </w:p>
    <w:p w:rsidR="00745C70" w:rsidRPr="00BA7D20" w:rsidRDefault="00745C70" w:rsidP="00BA7D20">
      <w:pPr>
        <w:pStyle w:val="Testonormale"/>
        <w:jc w:val="both"/>
        <w:outlineLvl w:val="0"/>
        <w:rPr>
          <w:rFonts w:ascii="Times New Roman" w:hAnsi="Times New Roman" w:cs="Times New Roman"/>
          <w:b/>
          <w:bCs/>
          <w:sz w:val="24"/>
          <w:szCs w:val="24"/>
        </w:rPr>
      </w:pPr>
      <w:r w:rsidRPr="00996BB3">
        <w:rPr>
          <w:rFonts w:ascii="Times New Roman" w:hAnsi="Times New Roman" w:cs="Times New Roman"/>
          <w:b/>
          <w:sz w:val="24"/>
          <w:szCs w:val="24"/>
        </w:rPr>
        <w:br w:type="page"/>
      </w:r>
    </w:p>
    <w:p w:rsidR="00745C70" w:rsidRDefault="00745C70" w:rsidP="00745C70">
      <w:pPr>
        <w:pStyle w:val="Testonormale"/>
        <w:shd w:val="clear" w:color="auto" w:fill="FFFFFF"/>
        <w:jc w:val="center"/>
        <w:outlineLvl w:val="0"/>
        <w:rPr>
          <w:rFonts w:ascii="Times New Roman" w:hAnsi="Times New Roman" w:cs="Times New Roman"/>
          <w:b/>
          <w:bCs/>
          <w:iCs/>
          <w:smallCaps/>
          <w:sz w:val="24"/>
          <w:szCs w:val="24"/>
          <w:bdr w:val="single" w:sz="4" w:space="0" w:color="auto" w:frame="1"/>
        </w:rPr>
      </w:pPr>
      <w:r w:rsidRPr="00FF1516">
        <w:rPr>
          <w:rFonts w:ascii="Times New Roman" w:hAnsi="Times New Roman" w:cs="Times New Roman"/>
          <w:b/>
          <w:bCs/>
          <w:iCs/>
          <w:smallCaps/>
          <w:sz w:val="24"/>
          <w:szCs w:val="24"/>
          <w:bdr w:val="single" w:sz="4" w:space="0" w:color="auto" w:frame="1"/>
        </w:rPr>
        <w:lastRenderedPageBreak/>
        <w:t>Offerta Formativa del Consiglio di Classe</w:t>
      </w:r>
    </w:p>
    <w:p w:rsidR="00745C70" w:rsidRPr="00FF1516" w:rsidRDefault="00745C70" w:rsidP="00745C70">
      <w:pPr>
        <w:pStyle w:val="Testonormale"/>
        <w:shd w:val="clear" w:color="auto" w:fill="FFFFFF"/>
        <w:jc w:val="center"/>
        <w:outlineLvl w:val="0"/>
        <w:rPr>
          <w:rFonts w:ascii="Times New Roman" w:hAnsi="Times New Roman" w:cs="Times New Roman"/>
          <w:b/>
          <w:bCs/>
          <w:iCs/>
          <w:smallCaps/>
          <w:sz w:val="24"/>
          <w:szCs w:val="24"/>
        </w:rPr>
      </w:pPr>
    </w:p>
    <w:p w:rsidR="00745C70" w:rsidRPr="001478F0" w:rsidRDefault="00745C70" w:rsidP="00745C70">
      <w:pPr>
        <w:pStyle w:val="Testonormale"/>
        <w:ind w:firstLine="284"/>
        <w:jc w:val="both"/>
        <w:rPr>
          <w:rFonts w:ascii="Times New Roman" w:hAnsi="Times New Roman" w:cs="Times New Roman"/>
          <w:i/>
          <w:iCs/>
          <w:sz w:val="22"/>
          <w:szCs w:val="22"/>
        </w:rPr>
      </w:pPr>
      <w:r w:rsidRPr="001478F0">
        <w:rPr>
          <w:rFonts w:ascii="Times New Roman" w:hAnsi="Times New Roman" w:cs="Times New Roman"/>
          <w:sz w:val="22"/>
          <w:szCs w:val="22"/>
        </w:rPr>
        <w:t xml:space="preserve"> </w:t>
      </w:r>
      <w:r w:rsidRPr="001478F0">
        <w:rPr>
          <w:rFonts w:ascii="Times New Roman" w:hAnsi="Times New Roman"/>
          <w:iCs/>
          <w:sz w:val="22"/>
          <w:szCs w:val="22"/>
        </w:rPr>
        <w:t>I docenti hanno concordato sulla opportunità di attivare tutte le strategie possibili per raggiungere le finalità attinenti sia alla formazione della soggettività sia all’educazione all’intersoggettività ed alla socialità; di armonizzare il carico complessivo degli studenti e di tenere presente il benessere degli alunni-adolescenti per i quali è indispensabile la presenza partecipativa alle attività complementari ed alle attività rappresentative negli Organi Collegiali; di rispettare i ritmi di attenzione, lo stile cognitivo e le modalità di apprendimento di ciascun allievo; di</w:t>
      </w:r>
      <w:r w:rsidRPr="001478F0">
        <w:rPr>
          <w:rFonts w:ascii="Times New Roman" w:hAnsi="Times New Roman"/>
          <w:iCs/>
          <w:caps/>
          <w:sz w:val="22"/>
          <w:szCs w:val="22"/>
        </w:rPr>
        <w:t xml:space="preserve"> </w:t>
      </w:r>
      <w:r w:rsidRPr="001478F0">
        <w:rPr>
          <w:rFonts w:ascii="Times New Roman" w:hAnsi="Times New Roman"/>
          <w:iCs/>
          <w:sz w:val="22"/>
          <w:szCs w:val="22"/>
        </w:rPr>
        <w:t>rispettare le differenze, le idee e i bisogni degli alunni.</w:t>
      </w:r>
    </w:p>
    <w:p w:rsidR="00745C70" w:rsidRPr="001478F0" w:rsidRDefault="00745C70" w:rsidP="00745C70">
      <w:pPr>
        <w:pStyle w:val="Testonormale"/>
        <w:ind w:firstLine="284"/>
        <w:jc w:val="both"/>
        <w:rPr>
          <w:rFonts w:ascii="Times New Roman" w:hAnsi="Times New Roman" w:cs="Times New Roman"/>
          <w:iCs/>
          <w:sz w:val="22"/>
          <w:szCs w:val="22"/>
          <w:u w:val="single"/>
        </w:rPr>
      </w:pPr>
      <w:r w:rsidRPr="001478F0">
        <w:rPr>
          <w:rFonts w:ascii="Times New Roman" w:hAnsi="Times New Roman" w:cs="Times New Roman"/>
          <w:caps/>
          <w:sz w:val="22"/>
          <w:szCs w:val="22"/>
        </w:rPr>
        <w:t xml:space="preserve"> </w:t>
      </w:r>
      <w:r w:rsidRPr="001478F0">
        <w:rPr>
          <w:rFonts w:ascii="Times New Roman" w:hAnsi="Times New Roman" w:cs="Times New Roman"/>
          <w:iCs/>
          <w:caps/>
          <w:sz w:val="22"/>
          <w:szCs w:val="22"/>
        </w:rPr>
        <w:t xml:space="preserve">A </w:t>
      </w:r>
      <w:r w:rsidRPr="001478F0">
        <w:rPr>
          <w:rFonts w:ascii="Times New Roman" w:hAnsi="Times New Roman" w:cs="Times New Roman"/>
          <w:iCs/>
          <w:sz w:val="22"/>
          <w:szCs w:val="22"/>
        </w:rPr>
        <w:t xml:space="preserve">tal fine il Consiglio di classe ha deliberato,all’inizio dell’anno, conformemente alle finalità generali della scuola media superiore e al piano dell’offerta formativa dell’Istituto, di condurre l’azione </w:t>
      </w:r>
      <w:proofErr w:type="spellStart"/>
      <w:r w:rsidRPr="001478F0">
        <w:rPr>
          <w:rFonts w:ascii="Times New Roman" w:hAnsi="Times New Roman" w:cs="Times New Roman"/>
          <w:iCs/>
          <w:sz w:val="22"/>
          <w:szCs w:val="22"/>
        </w:rPr>
        <w:t>pedagogico-didattica</w:t>
      </w:r>
      <w:proofErr w:type="spellEnd"/>
      <w:r w:rsidRPr="001478F0">
        <w:rPr>
          <w:rFonts w:ascii="Times New Roman" w:hAnsi="Times New Roman" w:cs="Times New Roman"/>
          <w:iCs/>
          <w:sz w:val="22"/>
          <w:szCs w:val="22"/>
        </w:rPr>
        <w:t xml:space="preserve"> alla luce degli </w:t>
      </w:r>
      <w:r w:rsidRPr="001478F0">
        <w:rPr>
          <w:rFonts w:ascii="Times New Roman" w:hAnsi="Times New Roman" w:cs="Times New Roman"/>
          <w:iCs/>
          <w:sz w:val="22"/>
          <w:szCs w:val="22"/>
          <w:u w:val="single"/>
        </w:rPr>
        <w:t>obiettivi generali e specifici, gli strumenti di verifica, i criteri di valutazione di seguito elencati.</w:t>
      </w:r>
      <w:r w:rsidRPr="001478F0">
        <w:rPr>
          <w:rFonts w:ascii="Times New Roman" w:hAnsi="Times New Roman" w:cs="Times New Roman"/>
          <w:iCs/>
          <w:caps/>
          <w:sz w:val="22"/>
          <w:szCs w:val="22"/>
          <w:u w:val="single"/>
        </w:rPr>
        <w:t xml:space="preserve"> </w:t>
      </w:r>
    </w:p>
    <w:p w:rsidR="00745C70" w:rsidRPr="001478F0" w:rsidRDefault="00745C70" w:rsidP="00745C70">
      <w:pPr>
        <w:jc w:val="center"/>
        <w:rPr>
          <w:rFonts w:ascii="Times New Roman" w:hAnsi="Times New Roman"/>
          <w:b/>
          <w:bCs/>
          <w:iCs/>
          <w:sz w:val="16"/>
          <w:szCs w:val="16"/>
          <w:u w:val="single"/>
        </w:rPr>
      </w:pPr>
    </w:p>
    <w:p w:rsidR="00745C70" w:rsidRPr="00010C0E" w:rsidRDefault="00745C70" w:rsidP="00745C70">
      <w:pPr>
        <w:jc w:val="center"/>
        <w:rPr>
          <w:rFonts w:ascii="Times New Roman" w:hAnsi="Times New Roman"/>
          <w:b/>
          <w:bCs/>
          <w:iCs/>
          <w:u w:val="single"/>
        </w:rPr>
      </w:pPr>
      <w:r w:rsidRPr="00010C0E">
        <w:rPr>
          <w:rFonts w:ascii="Times New Roman" w:hAnsi="Times New Roman"/>
          <w:b/>
          <w:bCs/>
          <w:iCs/>
          <w:u w:val="single"/>
        </w:rPr>
        <w:t>FINALITA’</w:t>
      </w:r>
    </w:p>
    <w:p w:rsidR="00745C70" w:rsidRPr="00010C0E" w:rsidRDefault="00745C70" w:rsidP="00745C70">
      <w:pPr>
        <w:numPr>
          <w:ilvl w:val="0"/>
          <w:numId w:val="3"/>
        </w:numPr>
        <w:spacing w:after="0" w:line="240" w:lineRule="auto"/>
        <w:rPr>
          <w:rFonts w:ascii="Times New Roman" w:hAnsi="Times New Roman"/>
          <w:bCs/>
        </w:rPr>
      </w:pPr>
      <w:r w:rsidRPr="00010C0E">
        <w:rPr>
          <w:rFonts w:ascii="Times New Roman" w:hAnsi="Times New Roman"/>
          <w:bCs/>
        </w:rPr>
        <w:t>Consapevolezza della propria identità</w:t>
      </w:r>
    </w:p>
    <w:p w:rsidR="00745C70" w:rsidRPr="00010C0E" w:rsidRDefault="00745C70" w:rsidP="00745C70">
      <w:pPr>
        <w:numPr>
          <w:ilvl w:val="0"/>
          <w:numId w:val="3"/>
        </w:numPr>
        <w:spacing w:after="0" w:line="240" w:lineRule="auto"/>
        <w:rPr>
          <w:rFonts w:ascii="Times New Roman" w:hAnsi="Times New Roman"/>
          <w:bCs/>
        </w:rPr>
      </w:pPr>
      <w:r w:rsidRPr="00010C0E">
        <w:rPr>
          <w:rFonts w:ascii="Times New Roman" w:hAnsi="Times New Roman"/>
          <w:bCs/>
        </w:rPr>
        <w:t>Potenziamento delle capacità di interagire all’interno di un gruppo e tra gruppi</w:t>
      </w:r>
    </w:p>
    <w:p w:rsidR="00745C70" w:rsidRPr="00010C0E" w:rsidRDefault="00745C70" w:rsidP="00745C70">
      <w:pPr>
        <w:numPr>
          <w:ilvl w:val="0"/>
          <w:numId w:val="3"/>
        </w:numPr>
        <w:spacing w:after="0" w:line="240" w:lineRule="auto"/>
        <w:rPr>
          <w:rFonts w:ascii="Times New Roman" w:hAnsi="Times New Roman"/>
          <w:bCs/>
        </w:rPr>
      </w:pPr>
      <w:r w:rsidRPr="00010C0E">
        <w:rPr>
          <w:rFonts w:ascii="Times New Roman" w:hAnsi="Times New Roman"/>
          <w:bCs/>
        </w:rPr>
        <w:t>Potenziamento delle capacità di operare scelte autonome e responsabili</w:t>
      </w:r>
    </w:p>
    <w:p w:rsidR="00745C70" w:rsidRPr="00010C0E" w:rsidRDefault="00745C70" w:rsidP="00745C70">
      <w:pPr>
        <w:numPr>
          <w:ilvl w:val="0"/>
          <w:numId w:val="3"/>
        </w:numPr>
        <w:spacing w:after="0" w:line="240" w:lineRule="auto"/>
        <w:rPr>
          <w:rFonts w:ascii="Times New Roman" w:hAnsi="Times New Roman"/>
          <w:bCs/>
          <w:iCs/>
        </w:rPr>
      </w:pPr>
      <w:r w:rsidRPr="00010C0E">
        <w:rPr>
          <w:rFonts w:ascii="Times New Roman" w:hAnsi="Times New Roman"/>
          <w:bCs/>
        </w:rPr>
        <w:t>Potenziamento</w:t>
      </w:r>
      <w:r w:rsidRPr="00010C0E">
        <w:rPr>
          <w:rFonts w:ascii="Times New Roman" w:hAnsi="Times New Roman"/>
          <w:bCs/>
          <w:iCs/>
        </w:rPr>
        <w:t xml:space="preserve"> di una coscienza civile, </w:t>
      </w:r>
    </w:p>
    <w:p w:rsidR="00745C70" w:rsidRPr="00010C0E" w:rsidRDefault="00745C70" w:rsidP="00745C70">
      <w:pPr>
        <w:pStyle w:val="Titolo2"/>
        <w:rPr>
          <w:rFonts w:ascii="Times New Roman" w:hAnsi="Times New Roman" w:cs="Times New Roman"/>
          <w:color w:val="auto"/>
          <w:sz w:val="22"/>
          <w:szCs w:val="22"/>
        </w:rPr>
      </w:pPr>
    </w:p>
    <w:p w:rsidR="00745C70" w:rsidRPr="00010C0E" w:rsidRDefault="00745C70" w:rsidP="00745C70">
      <w:pPr>
        <w:pStyle w:val="Titolo2"/>
        <w:jc w:val="center"/>
        <w:rPr>
          <w:rFonts w:ascii="Times New Roman" w:hAnsi="Times New Roman" w:cs="Times New Roman"/>
          <w:b/>
          <w:color w:val="auto"/>
          <w:sz w:val="22"/>
          <w:szCs w:val="22"/>
          <w:u w:val="single"/>
        </w:rPr>
      </w:pPr>
      <w:r w:rsidRPr="00010C0E">
        <w:rPr>
          <w:rFonts w:ascii="Times New Roman" w:hAnsi="Times New Roman" w:cs="Times New Roman"/>
          <w:b/>
          <w:color w:val="auto"/>
          <w:sz w:val="22"/>
          <w:szCs w:val="22"/>
          <w:u w:val="single"/>
        </w:rPr>
        <w:t>OBIETTIVI TRASVERSALI</w:t>
      </w:r>
    </w:p>
    <w:p w:rsidR="00745C70" w:rsidRPr="00010C0E" w:rsidRDefault="00745C70" w:rsidP="00745C70">
      <w:pPr>
        <w:ind w:left="720"/>
        <w:rPr>
          <w:rFonts w:ascii="Times New Roman" w:hAnsi="Times New Roman"/>
        </w:rPr>
      </w:pPr>
    </w:p>
    <w:p w:rsidR="00745C70" w:rsidRPr="00010C0E" w:rsidRDefault="00745C70" w:rsidP="00745C70">
      <w:pPr>
        <w:ind w:firstLine="708"/>
        <w:rPr>
          <w:rFonts w:ascii="Times New Roman" w:hAnsi="Times New Roman"/>
        </w:rPr>
      </w:pPr>
      <w:r w:rsidRPr="00010C0E">
        <w:rPr>
          <w:rFonts w:ascii="Times New Roman" w:hAnsi="Times New Roman"/>
        </w:rPr>
        <w:t xml:space="preserve">► </w:t>
      </w:r>
      <w:r w:rsidRPr="00010C0E">
        <w:rPr>
          <w:rFonts w:ascii="Times New Roman" w:hAnsi="Times New Roman"/>
          <w:b/>
        </w:rPr>
        <w:t>OBIETTIVI SOCIO-AFFETTIVI</w:t>
      </w:r>
    </w:p>
    <w:p w:rsidR="00745C70" w:rsidRPr="00010C0E" w:rsidRDefault="00745C70" w:rsidP="00745C70">
      <w:pPr>
        <w:spacing w:after="0"/>
        <w:jc w:val="both"/>
        <w:rPr>
          <w:rFonts w:ascii="Times New Roman" w:hAnsi="Times New Roman"/>
        </w:rPr>
      </w:pPr>
      <w:r w:rsidRPr="00010C0E">
        <w:rPr>
          <w:rFonts w:ascii="Times New Roman" w:hAnsi="Times New Roman"/>
        </w:rPr>
        <w:t xml:space="preserve">Sul piano socio-affettivo gli allievi hanno preso coscienza dell’appartenenza al gruppo classe, mostrano disponibilità ad ascoltare gli altri e ad accettare le diversità, partecipano attivamente al dialogo educativo. Pertanto si possono considerare pienamente raggiunti gli obiettivi </w:t>
      </w:r>
      <w:proofErr w:type="spellStart"/>
      <w:r w:rsidRPr="00010C0E">
        <w:rPr>
          <w:rFonts w:ascii="Times New Roman" w:hAnsi="Times New Roman"/>
        </w:rPr>
        <w:t>affettivo-relazionali</w:t>
      </w:r>
      <w:proofErr w:type="spellEnd"/>
      <w:r w:rsidRPr="00010C0E">
        <w:rPr>
          <w:rFonts w:ascii="Times New Roman" w:hAnsi="Times New Roman"/>
        </w:rPr>
        <w:t>, programmati dal consiglio di classe e di seguito elencati:</w:t>
      </w:r>
    </w:p>
    <w:p w:rsidR="00745C70" w:rsidRPr="00010C0E" w:rsidRDefault="00745C70" w:rsidP="00745C70">
      <w:pPr>
        <w:widowControl w:val="0"/>
        <w:rPr>
          <w:rFonts w:ascii="Times New Roman" w:hAnsi="Times New Roman"/>
          <w:bCs/>
        </w:rPr>
      </w:pPr>
    </w:p>
    <w:p w:rsidR="00745C70" w:rsidRPr="00010C0E" w:rsidRDefault="00745C70" w:rsidP="00745C70">
      <w:pPr>
        <w:numPr>
          <w:ilvl w:val="0"/>
          <w:numId w:val="5"/>
        </w:numPr>
        <w:spacing w:after="0" w:line="240" w:lineRule="auto"/>
        <w:rPr>
          <w:rFonts w:ascii="Times New Roman" w:hAnsi="Times New Roman"/>
          <w:bCs/>
        </w:rPr>
      </w:pPr>
      <w:r w:rsidRPr="00010C0E">
        <w:rPr>
          <w:rFonts w:ascii="Times New Roman" w:hAnsi="Times New Roman"/>
          <w:bCs/>
        </w:rPr>
        <w:t xml:space="preserve">Individuare le proprie attitudini, qualità, limiti e scelte, anche ai fini dell’orientamento scolastico e professionale </w:t>
      </w:r>
    </w:p>
    <w:p w:rsidR="00745C70" w:rsidRPr="00010C0E" w:rsidRDefault="00745C70" w:rsidP="00745C70">
      <w:pPr>
        <w:numPr>
          <w:ilvl w:val="0"/>
          <w:numId w:val="5"/>
        </w:numPr>
        <w:spacing w:after="0" w:line="240" w:lineRule="auto"/>
        <w:rPr>
          <w:rFonts w:ascii="Times New Roman" w:hAnsi="Times New Roman"/>
          <w:bCs/>
        </w:rPr>
      </w:pPr>
      <w:r w:rsidRPr="00010C0E">
        <w:rPr>
          <w:rFonts w:ascii="Times New Roman" w:hAnsi="Times New Roman"/>
          <w:bCs/>
        </w:rPr>
        <w:t>Riconoscere e valutare le cause che determinano i propri successi ed insuccessi</w:t>
      </w:r>
    </w:p>
    <w:p w:rsidR="00745C70" w:rsidRPr="00010C0E" w:rsidRDefault="00745C70" w:rsidP="00745C70">
      <w:pPr>
        <w:numPr>
          <w:ilvl w:val="0"/>
          <w:numId w:val="5"/>
        </w:numPr>
        <w:spacing w:after="0" w:line="240" w:lineRule="auto"/>
        <w:rPr>
          <w:rFonts w:ascii="Times New Roman" w:hAnsi="Times New Roman"/>
          <w:bCs/>
        </w:rPr>
      </w:pPr>
      <w:r w:rsidRPr="00010C0E">
        <w:rPr>
          <w:rFonts w:ascii="Times New Roman" w:hAnsi="Times New Roman"/>
          <w:bCs/>
        </w:rPr>
        <w:t>Promuovere il potenziamento e consolidamento di competenze e capacità in maniera sempre più autonoma</w:t>
      </w:r>
    </w:p>
    <w:p w:rsidR="00745C70" w:rsidRPr="00010C0E" w:rsidRDefault="00745C70" w:rsidP="00745C70">
      <w:pPr>
        <w:numPr>
          <w:ilvl w:val="0"/>
          <w:numId w:val="5"/>
        </w:numPr>
        <w:spacing w:after="0" w:line="240" w:lineRule="auto"/>
        <w:rPr>
          <w:rFonts w:ascii="Times New Roman" w:hAnsi="Times New Roman"/>
          <w:bCs/>
        </w:rPr>
      </w:pPr>
      <w:r w:rsidRPr="00010C0E">
        <w:rPr>
          <w:rFonts w:ascii="Times New Roman" w:hAnsi="Times New Roman"/>
          <w:bCs/>
        </w:rPr>
        <w:t>Valutare le proprie scelte e i propri comportamenti</w:t>
      </w:r>
    </w:p>
    <w:p w:rsidR="00745C70" w:rsidRPr="00010C0E" w:rsidRDefault="00745C70" w:rsidP="00745C70">
      <w:pPr>
        <w:numPr>
          <w:ilvl w:val="0"/>
          <w:numId w:val="5"/>
        </w:numPr>
        <w:spacing w:after="0" w:line="240" w:lineRule="auto"/>
        <w:rPr>
          <w:rFonts w:ascii="Times New Roman" w:hAnsi="Times New Roman"/>
          <w:bCs/>
        </w:rPr>
      </w:pPr>
      <w:r w:rsidRPr="00010C0E">
        <w:rPr>
          <w:rFonts w:ascii="Times New Roman" w:hAnsi="Times New Roman"/>
          <w:bCs/>
        </w:rPr>
        <w:t>Rispettare gli impegni assunti</w:t>
      </w:r>
    </w:p>
    <w:p w:rsidR="00745C70" w:rsidRPr="00010C0E" w:rsidRDefault="00745C70" w:rsidP="00745C70">
      <w:pPr>
        <w:numPr>
          <w:ilvl w:val="0"/>
          <w:numId w:val="5"/>
        </w:numPr>
        <w:spacing w:after="0" w:line="240" w:lineRule="auto"/>
        <w:rPr>
          <w:rFonts w:ascii="Times New Roman" w:hAnsi="Times New Roman"/>
          <w:bCs/>
        </w:rPr>
      </w:pPr>
      <w:r w:rsidRPr="00010C0E">
        <w:rPr>
          <w:rFonts w:ascii="Times New Roman" w:hAnsi="Times New Roman"/>
          <w:bCs/>
        </w:rPr>
        <w:t>Maturare un sistema di valori civili e morali</w:t>
      </w:r>
    </w:p>
    <w:p w:rsidR="00745C70" w:rsidRPr="00010C0E" w:rsidRDefault="00745C70" w:rsidP="00745C70">
      <w:pPr>
        <w:widowControl w:val="0"/>
        <w:rPr>
          <w:rFonts w:ascii="Times New Roman" w:hAnsi="Times New Roman"/>
          <w:bCs/>
          <w:i/>
        </w:rPr>
      </w:pPr>
    </w:p>
    <w:p w:rsidR="00745C70" w:rsidRPr="00010C0E" w:rsidRDefault="00745C70" w:rsidP="00745C70">
      <w:pPr>
        <w:rPr>
          <w:rFonts w:ascii="Times New Roman" w:hAnsi="Times New Roman"/>
          <w:b/>
          <w:bCs/>
        </w:rPr>
      </w:pPr>
      <w:r w:rsidRPr="00010C0E">
        <w:rPr>
          <w:rFonts w:ascii="Times New Roman" w:hAnsi="Times New Roman"/>
        </w:rPr>
        <w:t xml:space="preserve">            </w:t>
      </w:r>
      <w:r w:rsidRPr="00010C0E">
        <w:rPr>
          <w:rFonts w:ascii="Times New Roman" w:hAnsi="Times New Roman"/>
          <w:b/>
        </w:rPr>
        <w:t>► OBIETTIVI METACOGNITIVI</w:t>
      </w:r>
    </w:p>
    <w:p w:rsidR="00745C70" w:rsidRPr="00010C0E" w:rsidRDefault="00745C70" w:rsidP="00745C70">
      <w:pPr>
        <w:numPr>
          <w:ilvl w:val="0"/>
          <w:numId w:val="6"/>
        </w:numPr>
        <w:spacing w:after="0" w:line="240" w:lineRule="auto"/>
        <w:rPr>
          <w:rFonts w:ascii="Times New Roman" w:hAnsi="Times New Roman"/>
          <w:bCs/>
        </w:rPr>
      </w:pPr>
      <w:r w:rsidRPr="00010C0E">
        <w:rPr>
          <w:rFonts w:ascii="Times New Roman" w:hAnsi="Times New Roman"/>
          <w:bCs/>
        </w:rPr>
        <w:t xml:space="preserve">Potenziamento delle capacità </w:t>
      </w:r>
      <w:proofErr w:type="spellStart"/>
      <w:r w:rsidRPr="00010C0E">
        <w:rPr>
          <w:rFonts w:ascii="Times New Roman" w:hAnsi="Times New Roman"/>
          <w:bCs/>
        </w:rPr>
        <w:t>linguistico-espressive</w:t>
      </w:r>
      <w:proofErr w:type="spellEnd"/>
    </w:p>
    <w:p w:rsidR="00745C70" w:rsidRPr="00010C0E" w:rsidRDefault="00745C70" w:rsidP="00745C70">
      <w:pPr>
        <w:numPr>
          <w:ilvl w:val="0"/>
          <w:numId w:val="6"/>
        </w:numPr>
        <w:spacing w:after="0" w:line="240" w:lineRule="auto"/>
        <w:rPr>
          <w:rFonts w:ascii="Times New Roman" w:hAnsi="Times New Roman"/>
          <w:bCs/>
        </w:rPr>
      </w:pPr>
      <w:r w:rsidRPr="00010C0E">
        <w:rPr>
          <w:rFonts w:ascii="Times New Roman" w:hAnsi="Times New Roman"/>
          <w:bCs/>
        </w:rPr>
        <w:t>Potenziamento delle capacità di comprensione e di uso dei linguaggi specifici</w:t>
      </w:r>
    </w:p>
    <w:p w:rsidR="00745C70" w:rsidRPr="00010C0E" w:rsidRDefault="00745C70" w:rsidP="00745C70">
      <w:pPr>
        <w:numPr>
          <w:ilvl w:val="0"/>
          <w:numId w:val="6"/>
        </w:numPr>
        <w:spacing w:after="0" w:line="240" w:lineRule="auto"/>
        <w:rPr>
          <w:rFonts w:ascii="Times New Roman" w:hAnsi="Times New Roman"/>
          <w:bCs/>
        </w:rPr>
      </w:pPr>
      <w:r w:rsidRPr="00010C0E">
        <w:rPr>
          <w:rFonts w:ascii="Times New Roman" w:hAnsi="Times New Roman"/>
          <w:bCs/>
        </w:rPr>
        <w:t>Uso razionale di un metodo di studio adeguato</w:t>
      </w:r>
    </w:p>
    <w:p w:rsidR="00745C70" w:rsidRPr="00010C0E" w:rsidRDefault="00745C70" w:rsidP="00745C70">
      <w:pPr>
        <w:numPr>
          <w:ilvl w:val="0"/>
          <w:numId w:val="6"/>
        </w:numPr>
        <w:spacing w:after="0" w:line="240" w:lineRule="auto"/>
        <w:rPr>
          <w:rFonts w:ascii="Times New Roman" w:hAnsi="Times New Roman"/>
          <w:bCs/>
        </w:rPr>
      </w:pPr>
      <w:r w:rsidRPr="00010C0E">
        <w:rPr>
          <w:rFonts w:ascii="Times New Roman" w:hAnsi="Times New Roman"/>
          <w:bCs/>
        </w:rPr>
        <w:t>Potenziamento delle capacità logiche come capacità di condurre un ragionamento in modo coerente e argomentato</w:t>
      </w:r>
    </w:p>
    <w:p w:rsidR="00745C70" w:rsidRPr="00010C0E" w:rsidRDefault="00745C70" w:rsidP="00745C70">
      <w:pPr>
        <w:numPr>
          <w:ilvl w:val="0"/>
          <w:numId w:val="6"/>
        </w:numPr>
        <w:spacing w:after="0" w:line="240" w:lineRule="auto"/>
        <w:rPr>
          <w:rFonts w:ascii="Times New Roman" w:hAnsi="Times New Roman"/>
          <w:bCs/>
        </w:rPr>
      </w:pPr>
      <w:r w:rsidRPr="00010C0E">
        <w:rPr>
          <w:rFonts w:ascii="Times New Roman" w:hAnsi="Times New Roman"/>
          <w:bCs/>
        </w:rPr>
        <w:t>Potenziamento delle capacità  di analisi e sintesi</w:t>
      </w:r>
    </w:p>
    <w:p w:rsidR="00745C70" w:rsidRPr="00010C0E" w:rsidRDefault="00745C70" w:rsidP="00745C70">
      <w:pPr>
        <w:numPr>
          <w:ilvl w:val="0"/>
          <w:numId w:val="6"/>
        </w:numPr>
        <w:spacing w:after="0" w:line="240" w:lineRule="auto"/>
        <w:rPr>
          <w:rFonts w:ascii="Times New Roman" w:hAnsi="Times New Roman"/>
          <w:bCs/>
        </w:rPr>
      </w:pPr>
      <w:r w:rsidRPr="00010C0E">
        <w:rPr>
          <w:rFonts w:ascii="Times New Roman" w:hAnsi="Times New Roman"/>
          <w:bCs/>
        </w:rPr>
        <w:t>Potenziamento delle capacità di op</w:t>
      </w:r>
      <w:r>
        <w:rPr>
          <w:rFonts w:ascii="Times New Roman" w:hAnsi="Times New Roman"/>
          <w:bCs/>
        </w:rPr>
        <w:t>erare giudizi critici, adeguati</w:t>
      </w:r>
      <w:r w:rsidRPr="00010C0E">
        <w:rPr>
          <w:rFonts w:ascii="Times New Roman" w:hAnsi="Times New Roman"/>
          <w:bCs/>
        </w:rPr>
        <w:t xml:space="preserve"> all’età</w:t>
      </w:r>
    </w:p>
    <w:p w:rsidR="00745C70" w:rsidRPr="00010C0E" w:rsidRDefault="00745C70" w:rsidP="00745C70">
      <w:pPr>
        <w:ind w:firstLine="708"/>
        <w:rPr>
          <w:rFonts w:ascii="Times New Roman" w:hAnsi="Times New Roman"/>
        </w:rPr>
      </w:pPr>
    </w:p>
    <w:p w:rsidR="00745C70" w:rsidRPr="00010C0E" w:rsidRDefault="00745C70" w:rsidP="00745C70">
      <w:pPr>
        <w:ind w:firstLine="708"/>
        <w:rPr>
          <w:rFonts w:ascii="Times New Roman" w:hAnsi="Times New Roman"/>
        </w:rPr>
      </w:pPr>
      <w:r w:rsidRPr="00010C0E">
        <w:rPr>
          <w:rFonts w:ascii="Times New Roman" w:hAnsi="Times New Roman"/>
        </w:rPr>
        <w:t xml:space="preserve">► </w:t>
      </w:r>
      <w:r w:rsidRPr="00010C0E">
        <w:rPr>
          <w:rFonts w:ascii="Times New Roman" w:hAnsi="Times New Roman"/>
          <w:b/>
        </w:rPr>
        <w:t>OBIETTIVI COGNITIVI</w:t>
      </w:r>
    </w:p>
    <w:p w:rsidR="00745C70" w:rsidRPr="00010C0E" w:rsidRDefault="00745C70" w:rsidP="00745C70">
      <w:pPr>
        <w:numPr>
          <w:ilvl w:val="0"/>
          <w:numId w:val="7"/>
        </w:numPr>
        <w:spacing w:after="0" w:line="240" w:lineRule="auto"/>
        <w:rPr>
          <w:rFonts w:ascii="Times New Roman" w:hAnsi="Times New Roman"/>
          <w:bCs/>
        </w:rPr>
      </w:pPr>
      <w:r w:rsidRPr="00010C0E">
        <w:rPr>
          <w:rFonts w:ascii="Times New Roman" w:hAnsi="Times New Roman"/>
          <w:bCs/>
        </w:rPr>
        <w:t>Consolidare le quattro abilità di base</w:t>
      </w:r>
    </w:p>
    <w:p w:rsidR="00745C70" w:rsidRPr="00010C0E" w:rsidRDefault="00745C70" w:rsidP="00745C70">
      <w:pPr>
        <w:numPr>
          <w:ilvl w:val="0"/>
          <w:numId w:val="7"/>
        </w:numPr>
        <w:spacing w:after="0" w:line="240" w:lineRule="auto"/>
        <w:rPr>
          <w:rFonts w:ascii="Times New Roman" w:hAnsi="Times New Roman"/>
          <w:bCs/>
        </w:rPr>
      </w:pPr>
      <w:r w:rsidRPr="00010C0E">
        <w:rPr>
          <w:rFonts w:ascii="Times New Roman" w:hAnsi="Times New Roman"/>
          <w:bCs/>
        </w:rPr>
        <w:t>Individuare e definire relazioni all’interno di ogni singola disciplina e tra le varie discipline</w:t>
      </w:r>
    </w:p>
    <w:p w:rsidR="00745C70" w:rsidRPr="00010C0E" w:rsidRDefault="00745C70" w:rsidP="00745C70">
      <w:pPr>
        <w:numPr>
          <w:ilvl w:val="0"/>
          <w:numId w:val="7"/>
        </w:numPr>
        <w:spacing w:after="0" w:line="240" w:lineRule="auto"/>
        <w:rPr>
          <w:rFonts w:ascii="Times New Roman" w:hAnsi="Times New Roman"/>
          <w:bCs/>
        </w:rPr>
      </w:pPr>
      <w:r w:rsidRPr="00010C0E">
        <w:rPr>
          <w:rFonts w:ascii="Times New Roman" w:hAnsi="Times New Roman"/>
          <w:bCs/>
        </w:rPr>
        <w:t>Interpretare e spiegare adeguatamente teorie e metodi</w:t>
      </w:r>
    </w:p>
    <w:p w:rsidR="00745C70" w:rsidRPr="00010C0E" w:rsidRDefault="00745C70" w:rsidP="00745C70">
      <w:pPr>
        <w:numPr>
          <w:ilvl w:val="0"/>
          <w:numId w:val="7"/>
        </w:numPr>
        <w:spacing w:after="0" w:line="240" w:lineRule="auto"/>
        <w:rPr>
          <w:rFonts w:ascii="Times New Roman" w:hAnsi="Times New Roman"/>
          <w:bCs/>
        </w:rPr>
      </w:pPr>
      <w:r w:rsidRPr="00010C0E">
        <w:rPr>
          <w:rFonts w:ascii="Times New Roman" w:hAnsi="Times New Roman"/>
          <w:bCs/>
        </w:rPr>
        <w:lastRenderedPageBreak/>
        <w:t>Esprimere i contenuti disciplinari con appropriati registri linguistici</w:t>
      </w:r>
    </w:p>
    <w:p w:rsidR="00745C70" w:rsidRPr="00010C0E" w:rsidRDefault="00745C70" w:rsidP="00745C70">
      <w:pPr>
        <w:numPr>
          <w:ilvl w:val="0"/>
          <w:numId w:val="7"/>
        </w:numPr>
        <w:spacing w:after="0" w:line="240" w:lineRule="auto"/>
        <w:rPr>
          <w:rFonts w:ascii="Times New Roman" w:hAnsi="Times New Roman"/>
          <w:bCs/>
        </w:rPr>
      </w:pPr>
      <w:r w:rsidRPr="00010C0E">
        <w:rPr>
          <w:rFonts w:ascii="Times New Roman" w:hAnsi="Times New Roman"/>
          <w:bCs/>
        </w:rPr>
        <w:t>Applicare correttamente regole e metodi</w:t>
      </w:r>
    </w:p>
    <w:p w:rsidR="00745C70" w:rsidRPr="00010C0E" w:rsidRDefault="00745C70" w:rsidP="00745C70">
      <w:pPr>
        <w:numPr>
          <w:ilvl w:val="0"/>
          <w:numId w:val="7"/>
        </w:numPr>
        <w:spacing w:after="0" w:line="240" w:lineRule="auto"/>
        <w:rPr>
          <w:rFonts w:ascii="Times New Roman" w:hAnsi="Times New Roman"/>
          <w:bCs/>
        </w:rPr>
      </w:pPr>
      <w:r w:rsidRPr="00010C0E">
        <w:rPr>
          <w:rFonts w:ascii="Times New Roman" w:hAnsi="Times New Roman"/>
          <w:bCs/>
        </w:rPr>
        <w:t>Utilizzare tecniche e metodi di studio adeguati alle varie discipline</w:t>
      </w:r>
    </w:p>
    <w:p w:rsidR="00745C70" w:rsidRPr="00010C0E" w:rsidRDefault="00745C70" w:rsidP="00745C70">
      <w:pPr>
        <w:numPr>
          <w:ilvl w:val="0"/>
          <w:numId w:val="7"/>
        </w:numPr>
        <w:spacing w:after="0" w:line="240" w:lineRule="auto"/>
        <w:rPr>
          <w:rFonts w:ascii="Times New Roman" w:hAnsi="Times New Roman"/>
          <w:bCs/>
        </w:rPr>
      </w:pPr>
      <w:r w:rsidRPr="00010C0E">
        <w:rPr>
          <w:rFonts w:ascii="Times New Roman" w:hAnsi="Times New Roman"/>
          <w:bCs/>
        </w:rPr>
        <w:t>Individuare e distinguere gli elementi costitutivi di ciò che si è appreso (premesse, argomentazioni, conclusioni), analizzando relazioni e rapporti di causa-effetto</w:t>
      </w:r>
    </w:p>
    <w:p w:rsidR="00745C70" w:rsidRPr="00010C0E" w:rsidRDefault="00745C70" w:rsidP="00745C70">
      <w:pPr>
        <w:numPr>
          <w:ilvl w:val="0"/>
          <w:numId w:val="7"/>
        </w:numPr>
        <w:spacing w:after="0" w:line="240" w:lineRule="auto"/>
        <w:rPr>
          <w:rFonts w:ascii="Times New Roman" w:hAnsi="Times New Roman"/>
          <w:bCs/>
        </w:rPr>
      </w:pPr>
      <w:r w:rsidRPr="00010C0E">
        <w:rPr>
          <w:rFonts w:ascii="Times New Roman" w:hAnsi="Times New Roman"/>
          <w:bCs/>
        </w:rPr>
        <w:t>Formulare schemi adeguati, al fine di produrre lavori autonomi e coerenti sul piano della sintesi</w:t>
      </w:r>
    </w:p>
    <w:p w:rsidR="00745C70" w:rsidRPr="00010C0E" w:rsidRDefault="00745C70" w:rsidP="00745C70">
      <w:pPr>
        <w:numPr>
          <w:ilvl w:val="0"/>
          <w:numId w:val="7"/>
        </w:numPr>
        <w:spacing w:after="0" w:line="240" w:lineRule="auto"/>
        <w:rPr>
          <w:rFonts w:ascii="Times New Roman" w:hAnsi="Times New Roman"/>
          <w:bCs/>
          <w:iCs/>
        </w:rPr>
      </w:pPr>
      <w:r w:rsidRPr="00010C0E">
        <w:rPr>
          <w:rFonts w:ascii="Times New Roman" w:hAnsi="Times New Roman"/>
          <w:bCs/>
        </w:rPr>
        <w:t>Individuare errori e correggerli formulando giudizi sul valore dei materiali utilizzati e/o dei metodi</w:t>
      </w:r>
      <w:r w:rsidRPr="00010C0E">
        <w:rPr>
          <w:rFonts w:ascii="Times New Roman" w:hAnsi="Times New Roman"/>
          <w:bCs/>
          <w:iCs/>
        </w:rPr>
        <w:t xml:space="preserve"> adottati</w:t>
      </w:r>
    </w:p>
    <w:p w:rsidR="00745C70" w:rsidRPr="00010C0E" w:rsidRDefault="00745C70" w:rsidP="00745C70">
      <w:pPr>
        <w:rPr>
          <w:rFonts w:ascii="Times New Roman" w:hAnsi="Times New Roman"/>
        </w:rPr>
      </w:pPr>
    </w:p>
    <w:p w:rsidR="00745C70" w:rsidRPr="00010C0E" w:rsidRDefault="00745C70" w:rsidP="00745C70">
      <w:pPr>
        <w:pStyle w:val="OmniPage6"/>
        <w:tabs>
          <w:tab w:val="right" w:pos="2367"/>
        </w:tabs>
        <w:ind w:left="0"/>
        <w:jc w:val="center"/>
        <w:rPr>
          <w:rFonts w:cs="Times New Roman"/>
          <w:b/>
          <w:sz w:val="22"/>
          <w:szCs w:val="22"/>
          <w:u w:val="single"/>
          <w:lang w:val="it-IT"/>
        </w:rPr>
      </w:pPr>
      <w:r w:rsidRPr="00010C0E">
        <w:rPr>
          <w:rFonts w:cs="Times New Roman"/>
          <w:b/>
          <w:sz w:val="22"/>
          <w:szCs w:val="22"/>
          <w:u w:val="single"/>
          <w:lang w:val="it-IT"/>
        </w:rPr>
        <w:t>METODI E TEMPI</w:t>
      </w:r>
    </w:p>
    <w:p w:rsidR="00745C70" w:rsidRPr="00010C0E" w:rsidRDefault="00745C70" w:rsidP="00745C70">
      <w:pPr>
        <w:pStyle w:val="OmniPage6"/>
        <w:tabs>
          <w:tab w:val="right" w:pos="2367"/>
        </w:tabs>
        <w:ind w:left="0"/>
        <w:jc w:val="center"/>
        <w:rPr>
          <w:rFonts w:cs="Times New Roman"/>
          <w:b/>
          <w:sz w:val="22"/>
          <w:szCs w:val="22"/>
          <w:u w:val="single"/>
          <w:lang w:val="it-IT"/>
        </w:rPr>
      </w:pPr>
    </w:p>
    <w:p w:rsidR="00745C70" w:rsidRPr="00010C0E" w:rsidRDefault="00745C70" w:rsidP="00745C70">
      <w:pPr>
        <w:pStyle w:val="OmniPage3"/>
        <w:ind w:left="0" w:right="108"/>
        <w:jc w:val="both"/>
        <w:rPr>
          <w:rFonts w:cs="Times New Roman"/>
          <w:sz w:val="22"/>
          <w:szCs w:val="22"/>
          <w:lang w:val="it-IT"/>
        </w:rPr>
      </w:pPr>
      <w:r w:rsidRPr="00010C0E">
        <w:rPr>
          <w:rFonts w:cs="Times New Roman"/>
          <w:sz w:val="22"/>
          <w:szCs w:val="22"/>
          <w:lang w:val="it-IT"/>
        </w:rPr>
        <w:t>L'attività didattica del consiglio di classe, finalizzata alla valorizzazione dell’ interazione tra docenti e allievi, ha diversificato l’approccio metodologico in relazione alle attività svolte e ai bisogni formativi dei discenti; pertanto, nel quinquennio sono state utilizzate metodologie differenziate quali:</w:t>
      </w:r>
    </w:p>
    <w:p w:rsidR="00745C70" w:rsidRPr="00010C0E" w:rsidRDefault="00745C70" w:rsidP="00745C70">
      <w:pPr>
        <w:pStyle w:val="OmniPage3"/>
        <w:numPr>
          <w:ilvl w:val="0"/>
          <w:numId w:val="1"/>
        </w:numPr>
        <w:ind w:right="108"/>
        <w:jc w:val="both"/>
        <w:rPr>
          <w:rFonts w:cs="Times New Roman"/>
          <w:sz w:val="22"/>
          <w:szCs w:val="22"/>
          <w:lang w:val="it-IT"/>
        </w:rPr>
      </w:pPr>
      <w:r w:rsidRPr="00010C0E">
        <w:rPr>
          <w:rFonts w:cs="Times New Roman"/>
          <w:sz w:val="22"/>
          <w:szCs w:val="22"/>
          <w:lang w:val="it-IT"/>
        </w:rPr>
        <w:t xml:space="preserve">Lezione frontale articolata in un primo momento di </w:t>
      </w:r>
      <w:proofErr w:type="spellStart"/>
      <w:r w:rsidRPr="00010C0E">
        <w:rPr>
          <w:rFonts w:cs="Times New Roman"/>
          <w:sz w:val="22"/>
          <w:szCs w:val="22"/>
          <w:lang w:val="it-IT"/>
        </w:rPr>
        <w:t>problematizzazione</w:t>
      </w:r>
      <w:proofErr w:type="spellEnd"/>
      <w:r w:rsidRPr="00010C0E">
        <w:rPr>
          <w:rFonts w:cs="Times New Roman"/>
          <w:sz w:val="22"/>
          <w:szCs w:val="22"/>
          <w:lang w:val="it-IT"/>
        </w:rPr>
        <w:t xml:space="preserve"> dei contenuti, un secondo di confronto con gli alunni e un ultimo, imprescindibile, di sintesi dell’unità didattica</w:t>
      </w:r>
    </w:p>
    <w:p w:rsidR="00745C70" w:rsidRPr="00010C0E" w:rsidRDefault="00745C70" w:rsidP="00745C70">
      <w:pPr>
        <w:pStyle w:val="OmniPage3"/>
        <w:numPr>
          <w:ilvl w:val="0"/>
          <w:numId w:val="1"/>
        </w:numPr>
        <w:ind w:right="108"/>
        <w:jc w:val="both"/>
        <w:rPr>
          <w:rFonts w:cs="Times New Roman"/>
          <w:sz w:val="22"/>
          <w:szCs w:val="22"/>
          <w:lang w:val="it-IT"/>
        </w:rPr>
      </w:pPr>
      <w:r w:rsidRPr="00010C0E">
        <w:rPr>
          <w:rFonts w:cs="Times New Roman"/>
          <w:sz w:val="22"/>
          <w:szCs w:val="22"/>
          <w:lang w:val="it-IT"/>
        </w:rPr>
        <w:t xml:space="preserve">Occasionale ricorso alla pratica del brain-storming, al fine di far maturare negli alunni i processi di concettualizzazione; Cooperative </w:t>
      </w:r>
      <w:proofErr w:type="spellStart"/>
      <w:r w:rsidRPr="00010C0E">
        <w:rPr>
          <w:rFonts w:cs="Times New Roman"/>
          <w:sz w:val="22"/>
          <w:szCs w:val="22"/>
          <w:lang w:val="it-IT"/>
        </w:rPr>
        <w:t>Learning</w:t>
      </w:r>
      <w:proofErr w:type="spellEnd"/>
      <w:r w:rsidRPr="00010C0E">
        <w:rPr>
          <w:rFonts w:cs="Times New Roman"/>
          <w:sz w:val="22"/>
          <w:szCs w:val="22"/>
          <w:lang w:val="it-IT"/>
        </w:rPr>
        <w:t xml:space="preserve">; Tutoring; Attività </w:t>
      </w:r>
      <w:proofErr w:type="spellStart"/>
      <w:r w:rsidRPr="00010C0E">
        <w:rPr>
          <w:rFonts w:cs="Times New Roman"/>
          <w:sz w:val="22"/>
          <w:szCs w:val="22"/>
          <w:lang w:val="it-IT"/>
        </w:rPr>
        <w:t>laboratoriale</w:t>
      </w:r>
      <w:proofErr w:type="spellEnd"/>
    </w:p>
    <w:p w:rsidR="00745C70" w:rsidRPr="00010C0E" w:rsidRDefault="00745C70" w:rsidP="00745C70">
      <w:pPr>
        <w:pStyle w:val="OmniPage3"/>
        <w:numPr>
          <w:ilvl w:val="0"/>
          <w:numId w:val="1"/>
        </w:numPr>
        <w:ind w:right="108"/>
        <w:jc w:val="both"/>
        <w:rPr>
          <w:rFonts w:cs="Times New Roman"/>
          <w:sz w:val="22"/>
          <w:szCs w:val="22"/>
          <w:lang w:val="it-IT"/>
        </w:rPr>
      </w:pPr>
      <w:r w:rsidRPr="00010C0E">
        <w:rPr>
          <w:rFonts w:cs="Times New Roman"/>
          <w:sz w:val="22"/>
          <w:szCs w:val="22"/>
          <w:lang w:val="it-IT"/>
        </w:rPr>
        <w:t xml:space="preserve">Verifiche in itinere e </w:t>
      </w:r>
      <w:proofErr w:type="spellStart"/>
      <w:r w:rsidRPr="00010C0E">
        <w:rPr>
          <w:rFonts w:cs="Times New Roman"/>
          <w:sz w:val="22"/>
          <w:szCs w:val="22"/>
          <w:lang w:val="it-IT"/>
        </w:rPr>
        <w:t>sommative</w:t>
      </w:r>
      <w:proofErr w:type="spellEnd"/>
      <w:r w:rsidRPr="00010C0E">
        <w:rPr>
          <w:rFonts w:cs="Times New Roman"/>
          <w:sz w:val="22"/>
          <w:szCs w:val="22"/>
          <w:lang w:val="it-IT"/>
        </w:rPr>
        <w:t>, mai scisse da ulteriori approfondimenti sulla materia trattata.</w:t>
      </w:r>
    </w:p>
    <w:p w:rsidR="00745C70" w:rsidRPr="00010C0E" w:rsidRDefault="00745C70" w:rsidP="00745C70">
      <w:pPr>
        <w:pStyle w:val="OmniPage3"/>
        <w:numPr>
          <w:ilvl w:val="0"/>
          <w:numId w:val="1"/>
        </w:numPr>
        <w:ind w:right="108"/>
        <w:jc w:val="both"/>
        <w:rPr>
          <w:rFonts w:cs="Times New Roman"/>
          <w:sz w:val="22"/>
          <w:szCs w:val="22"/>
          <w:lang w:val="it-IT"/>
        </w:rPr>
      </w:pPr>
      <w:r w:rsidRPr="00010C0E">
        <w:rPr>
          <w:rFonts w:cs="Times New Roman"/>
          <w:sz w:val="22"/>
          <w:szCs w:val="22"/>
          <w:lang w:val="it-IT"/>
        </w:rPr>
        <w:t xml:space="preserve">Attività di recupero (anche extracurriculari), effettuate a seguito delle verifiche, sia in itinere che </w:t>
      </w:r>
      <w:proofErr w:type="spellStart"/>
      <w:r w:rsidRPr="00010C0E">
        <w:rPr>
          <w:rFonts w:cs="Times New Roman"/>
          <w:sz w:val="22"/>
          <w:szCs w:val="22"/>
          <w:lang w:val="it-IT"/>
        </w:rPr>
        <w:t>sommative</w:t>
      </w:r>
      <w:proofErr w:type="spellEnd"/>
      <w:r w:rsidRPr="00010C0E">
        <w:rPr>
          <w:rFonts w:cs="Times New Roman"/>
          <w:sz w:val="22"/>
          <w:szCs w:val="22"/>
          <w:lang w:val="it-IT"/>
        </w:rPr>
        <w:t>, o a conclusione delle fasi valutative quadrimestrali</w:t>
      </w:r>
    </w:p>
    <w:p w:rsidR="00745C70" w:rsidRPr="00010C0E" w:rsidRDefault="00745C70" w:rsidP="00745C70">
      <w:pPr>
        <w:pStyle w:val="OmniPage3"/>
        <w:numPr>
          <w:ilvl w:val="0"/>
          <w:numId w:val="1"/>
        </w:numPr>
        <w:ind w:right="108"/>
        <w:jc w:val="both"/>
        <w:rPr>
          <w:rFonts w:cs="Times New Roman"/>
          <w:sz w:val="22"/>
          <w:szCs w:val="22"/>
          <w:lang w:val="it-IT"/>
        </w:rPr>
      </w:pPr>
      <w:r w:rsidRPr="00010C0E">
        <w:rPr>
          <w:rFonts w:cs="Times New Roman"/>
          <w:sz w:val="22"/>
          <w:szCs w:val="22"/>
          <w:lang w:val="it-IT"/>
        </w:rPr>
        <w:t>Momento della ricerca con attività di singoli o di gruppi</w:t>
      </w:r>
    </w:p>
    <w:p w:rsidR="00745C70" w:rsidRPr="00010C0E" w:rsidRDefault="00745C70" w:rsidP="00745C70">
      <w:pPr>
        <w:pStyle w:val="OmniPage14"/>
        <w:tabs>
          <w:tab w:val="right" w:pos="2581"/>
        </w:tabs>
        <w:ind w:left="0" w:right="0" w:firstLine="0"/>
        <w:rPr>
          <w:rFonts w:cs="Times New Roman"/>
          <w:sz w:val="22"/>
          <w:szCs w:val="22"/>
          <w:lang w:val="it-IT"/>
        </w:rPr>
      </w:pPr>
    </w:p>
    <w:p w:rsidR="00745C70" w:rsidRPr="00010C0E" w:rsidRDefault="00745C70" w:rsidP="00745C70">
      <w:pPr>
        <w:pStyle w:val="OmniPage14"/>
        <w:tabs>
          <w:tab w:val="right" w:pos="2581"/>
        </w:tabs>
        <w:ind w:left="0" w:right="0" w:firstLine="0"/>
        <w:rPr>
          <w:rFonts w:cs="Times New Roman"/>
          <w:sz w:val="22"/>
          <w:szCs w:val="22"/>
          <w:lang w:val="it-IT"/>
        </w:rPr>
      </w:pPr>
    </w:p>
    <w:p w:rsidR="00745C70" w:rsidRPr="00010C0E" w:rsidRDefault="00745C70" w:rsidP="00745C70">
      <w:pPr>
        <w:pStyle w:val="OmniPage14"/>
        <w:tabs>
          <w:tab w:val="right" w:pos="2581"/>
        </w:tabs>
        <w:ind w:left="0" w:right="0" w:firstLine="0"/>
        <w:jc w:val="center"/>
        <w:rPr>
          <w:rFonts w:cs="Times New Roman"/>
          <w:b/>
          <w:sz w:val="22"/>
          <w:szCs w:val="22"/>
          <w:u w:val="single"/>
        </w:rPr>
      </w:pPr>
      <w:r w:rsidRPr="00010C0E">
        <w:rPr>
          <w:rFonts w:cs="Times New Roman"/>
          <w:b/>
          <w:sz w:val="22"/>
          <w:szCs w:val="22"/>
          <w:u w:val="single"/>
        </w:rPr>
        <w:t>MATERIALI  E  SUSSIDI</w:t>
      </w:r>
    </w:p>
    <w:p w:rsidR="00745C70" w:rsidRPr="00010C0E" w:rsidRDefault="00745C70" w:rsidP="00745C70">
      <w:pPr>
        <w:pStyle w:val="OmniPage14"/>
        <w:tabs>
          <w:tab w:val="right" w:pos="2581"/>
        </w:tabs>
        <w:ind w:left="0" w:right="0" w:firstLine="0"/>
        <w:jc w:val="center"/>
        <w:rPr>
          <w:rFonts w:cs="Times New Roman"/>
          <w:b/>
          <w:sz w:val="22"/>
          <w:szCs w:val="22"/>
          <w:u w:val="single"/>
        </w:rPr>
      </w:pPr>
    </w:p>
    <w:p w:rsidR="00745C70" w:rsidRPr="00010C0E" w:rsidRDefault="00745C70" w:rsidP="00745C70">
      <w:pPr>
        <w:pStyle w:val="OmniPage3"/>
        <w:numPr>
          <w:ilvl w:val="0"/>
          <w:numId w:val="2"/>
        </w:numPr>
        <w:ind w:right="108"/>
        <w:jc w:val="both"/>
        <w:rPr>
          <w:rFonts w:cs="Times New Roman"/>
          <w:sz w:val="22"/>
          <w:szCs w:val="22"/>
          <w:lang w:val="it-IT"/>
        </w:rPr>
      </w:pPr>
      <w:r w:rsidRPr="00010C0E">
        <w:rPr>
          <w:rFonts w:cs="Times New Roman"/>
          <w:sz w:val="22"/>
          <w:szCs w:val="22"/>
          <w:lang w:val="it-IT"/>
        </w:rPr>
        <w:t xml:space="preserve">testi in </w:t>
      </w:r>
      <w:r>
        <w:rPr>
          <w:rFonts w:cs="Times New Roman"/>
          <w:sz w:val="22"/>
          <w:szCs w:val="22"/>
          <w:lang w:val="it-IT"/>
        </w:rPr>
        <w:t>adozione</w:t>
      </w:r>
    </w:p>
    <w:p w:rsidR="00745C70" w:rsidRPr="00010C0E" w:rsidRDefault="00745C70" w:rsidP="00745C70">
      <w:pPr>
        <w:pStyle w:val="OmniPage3"/>
        <w:numPr>
          <w:ilvl w:val="0"/>
          <w:numId w:val="2"/>
        </w:numPr>
        <w:ind w:right="108"/>
        <w:jc w:val="both"/>
        <w:rPr>
          <w:rFonts w:cs="Times New Roman"/>
          <w:sz w:val="22"/>
          <w:szCs w:val="22"/>
          <w:lang w:val="it-IT"/>
        </w:rPr>
      </w:pPr>
      <w:r w:rsidRPr="00010C0E">
        <w:rPr>
          <w:rFonts w:cs="Times New Roman"/>
          <w:sz w:val="22"/>
          <w:szCs w:val="22"/>
          <w:lang w:val="it-IT"/>
        </w:rPr>
        <w:t xml:space="preserve">dizionari delle lingue </w:t>
      </w:r>
    </w:p>
    <w:p w:rsidR="00745C70" w:rsidRPr="00010C0E" w:rsidRDefault="00745C70" w:rsidP="00745C70">
      <w:pPr>
        <w:pStyle w:val="OmniPage3"/>
        <w:numPr>
          <w:ilvl w:val="0"/>
          <w:numId w:val="2"/>
        </w:numPr>
        <w:ind w:right="108"/>
        <w:jc w:val="both"/>
        <w:rPr>
          <w:rFonts w:cs="Times New Roman"/>
          <w:sz w:val="22"/>
          <w:szCs w:val="22"/>
          <w:lang w:val="it-IT"/>
        </w:rPr>
      </w:pPr>
      <w:r w:rsidRPr="00010C0E">
        <w:rPr>
          <w:rFonts w:cs="Times New Roman"/>
          <w:sz w:val="22"/>
          <w:szCs w:val="22"/>
          <w:lang w:val="it-IT"/>
        </w:rPr>
        <w:t>filmati e sussidi multimediali</w:t>
      </w:r>
    </w:p>
    <w:p w:rsidR="00745C70" w:rsidRPr="00010C0E" w:rsidRDefault="00745C70" w:rsidP="00745C70">
      <w:pPr>
        <w:pStyle w:val="OmniPage3"/>
        <w:numPr>
          <w:ilvl w:val="0"/>
          <w:numId w:val="2"/>
        </w:numPr>
        <w:ind w:right="108"/>
        <w:jc w:val="both"/>
        <w:rPr>
          <w:rFonts w:cs="Times New Roman"/>
          <w:sz w:val="22"/>
          <w:szCs w:val="22"/>
          <w:lang w:val="it-IT"/>
        </w:rPr>
      </w:pPr>
      <w:r w:rsidRPr="00010C0E">
        <w:rPr>
          <w:rFonts w:cs="Times New Roman"/>
          <w:sz w:val="22"/>
          <w:szCs w:val="22"/>
          <w:lang w:val="it-IT"/>
        </w:rPr>
        <w:t>libri, appunti e mappe concettuali.</w:t>
      </w:r>
    </w:p>
    <w:p w:rsidR="00745C70" w:rsidRDefault="00745C70" w:rsidP="00745C70">
      <w:pPr>
        <w:pStyle w:val="OmniPage3"/>
        <w:numPr>
          <w:ilvl w:val="0"/>
          <w:numId w:val="2"/>
        </w:numPr>
        <w:ind w:right="108"/>
        <w:jc w:val="both"/>
        <w:rPr>
          <w:rFonts w:cs="Times New Roman"/>
          <w:sz w:val="22"/>
          <w:szCs w:val="22"/>
          <w:lang w:val="it-IT"/>
        </w:rPr>
      </w:pPr>
      <w:r w:rsidRPr="00010C0E">
        <w:rPr>
          <w:rFonts w:cs="Times New Roman"/>
          <w:sz w:val="22"/>
          <w:szCs w:val="22"/>
          <w:lang w:val="it-IT"/>
        </w:rPr>
        <w:t>articoli di giornale</w:t>
      </w:r>
    </w:p>
    <w:p w:rsidR="00745C70" w:rsidRDefault="00745C70" w:rsidP="00745C70">
      <w:pPr>
        <w:pStyle w:val="OmniPage3"/>
        <w:ind w:right="108"/>
        <w:jc w:val="both"/>
        <w:rPr>
          <w:rFonts w:cs="Times New Roman"/>
          <w:sz w:val="22"/>
          <w:szCs w:val="22"/>
          <w:lang w:val="it-IT"/>
        </w:rPr>
      </w:pPr>
    </w:p>
    <w:p w:rsidR="00745C70" w:rsidRDefault="00745C70" w:rsidP="00745C70">
      <w:pPr>
        <w:pStyle w:val="OmniPage3"/>
        <w:ind w:right="108"/>
        <w:jc w:val="both"/>
        <w:rPr>
          <w:rFonts w:cs="Times New Roman"/>
          <w:sz w:val="24"/>
          <w:szCs w:val="24"/>
          <w:lang w:val="it-IT"/>
        </w:rPr>
      </w:pPr>
    </w:p>
    <w:p w:rsidR="00745C70" w:rsidRPr="00FF1516" w:rsidRDefault="00745C70" w:rsidP="00745C70">
      <w:pPr>
        <w:pStyle w:val="Testonormale"/>
        <w:pBdr>
          <w:top w:val="single" w:sz="4" w:space="4" w:color="auto"/>
          <w:left w:val="single" w:sz="4" w:space="4" w:color="auto"/>
          <w:bottom w:val="single" w:sz="4" w:space="1" w:color="auto"/>
          <w:right w:val="single" w:sz="4" w:space="4" w:color="auto"/>
        </w:pBdr>
        <w:shd w:val="clear" w:color="auto" w:fill="E0E0E0"/>
        <w:jc w:val="center"/>
        <w:rPr>
          <w:rFonts w:cs="Times New Roman"/>
          <w:sz w:val="24"/>
          <w:szCs w:val="24"/>
        </w:rPr>
      </w:pPr>
      <w:r w:rsidRPr="00FF1516">
        <w:rPr>
          <w:rFonts w:ascii="Times New Roman" w:hAnsi="Times New Roman" w:cs="Times New Roman"/>
          <w:b/>
          <w:bCs/>
          <w:iCs/>
          <w:smallCaps/>
          <w:sz w:val="24"/>
          <w:szCs w:val="24"/>
        </w:rPr>
        <w:t>VERIFICA</w:t>
      </w:r>
      <w:r w:rsidRPr="00627D07">
        <w:rPr>
          <w:rFonts w:cs="Times New Roman"/>
          <w:b/>
          <w:bCs/>
          <w:iCs/>
          <w:smallCaps/>
          <w:sz w:val="24"/>
          <w:szCs w:val="24"/>
        </w:rPr>
        <w:t xml:space="preserve"> </w:t>
      </w:r>
      <w:r w:rsidRPr="00FF1516">
        <w:rPr>
          <w:rFonts w:ascii="Times New Roman" w:hAnsi="Times New Roman" w:cs="Times New Roman"/>
          <w:b/>
          <w:bCs/>
          <w:iCs/>
          <w:smallCaps/>
          <w:sz w:val="24"/>
          <w:szCs w:val="24"/>
        </w:rPr>
        <w:t>E VALUTAZIONE</w:t>
      </w:r>
    </w:p>
    <w:p w:rsidR="00745C70" w:rsidRPr="00FF1516" w:rsidRDefault="00745C70" w:rsidP="00745C70">
      <w:pPr>
        <w:pStyle w:val="Testonormale"/>
        <w:jc w:val="both"/>
        <w:rPr>
          <w:rFonts w:ascii="Times New Roman" w:hAnsi="Times New Roman" w:cs="Times New Roman"/>
          <w:b/>
          <w:bCs/>
          <w:i/>
          <w:iCs/>
          <w:smallCaps/>
          <w:sz w:val="24"/>
          <w:szCs w:val="24"/>
        </w:rPr>
      </w:pPr>
    </w:p>
    <w:p w:rsidR="00745C70" w:rsidRPr="00B078C4" w:rsidRDefault="00745C70" w:rsidP="00745C70">
      <w:pPr>
        <w:rPr>
          <w:rFonts w:ascii="Times New Roman" w:hAnsi="Times New Roman"/>
          <w:iCs/>
          <w:u w:val="single"/>
        </w:rPr>
      </w:pPr>
      <w:r w:rsidRPr="00B078C4">
        <w:rPr>
          <w:rFonts w:ascii="Times New Roman" w:hAnsi="Times New Roman"/>
          <w:iCs/>
        </w:rPr>
        <w:t xml:space="preserve">► </w:t>
      </w:r>
      <w:r w:rsidRPr="00B078C4">
        <w:rPr>
          <w:rFonts w:ascii="Times New Roman" w:hAnsi="Times New Roman"/>
          <w:b/>
          <w:iCs/>
        </w:rPr>
        <w:t xml:space="preserve">STRUMENTI </w:t>
      </w:r>
      <w:proofErr w:type="spellStart"/>
      <w:r w:rsidRPr="00B078C4">
        <w:rPr>
          <w:rFonts w:ascii="Times New Roman" w:hAnsi="Times New Roman"/>
          <w:b/>
          <w:iCs/>
        </w:rPr>
        <w:t>DI</w:t>
      </w:r>
      <w:proofErr w:type="spellEnd"/>
      <w:r w:rsidRPr="00B078C4">
        <w:rPr>
          <w:rFonts w:ascii="Times New Roman" w:hAnsi="Times New Roman"/>
          <w:b/>
          <w:iCs/>
        </w:rPr>
        <w:t xml:space="preserve"> VERIFICA</w:t>
      </w:r>
    </w:p>
    <w:p w:rsidR="00745C70" w:rsidRPr="00B078C4" w:rsidRDefault="00745C70" w:rsidP="00745C70">
      <w:pPr>
        <w:numPr>
          <w:ilvl w:val="0"/>
          <w:numId w:val="9"/>
        </w:numPr>
        <w:spacing w:after="0" w:line="240" w:lineRule="auto"/>
        <w:rPr>
          <w:rFonts w:ascii="Times New Roman" w:hAnsi="Times New Roman"/>
          <w:iCs/>
        </w:rPr>
      </w:pPr>
      <w:r w:rsidRPr="00B078C4">
        <w:rPr>
          <w:rFonts w:ascii="Times New Roman" w:hAnsi="Times New Roman"/>
          <w:iCs/>
        </w:rPr>
        <w:t>colloqui orali</w:t>
      </w:r>
    </w:p>
    <w:p w:rsidR="00745C70" w:rsidRPr="00B078C4" w:rsidRDefault="00745C70" w:rsidP="00745C70">
      <w:pPr>
        <w:numPr>
          <w:ilvl w:val="0"/>
          <w:numId w:val="9"/>
        </w:numPr>
        <w:spacing w:after="0" w:line="240" w:lineRule="auto"/>
        <w:rPr>
          <w:rFonts w:ascii="Times New Roman" w:hAnsi="Times New Roman"/>
          <w:iCs/>
        </w:rPr>
      </w:pPr>
      <w:r w:rsidRPr="00B078C4">
        <w:rPr>
          <w:rFonts w:ascii="Times New Roman" w:hAnsi="Times New Roman"/>
          <w:iCs/>
        </w:rPr>
        <w:t>relazioni scritte e orali</w:t>
      </w:r>
    </w:p>
    <w:p w:rsidR="00745C70" w:rsidRPr="00B078C4" w:rsidRDefault="00745C70" w:rsidP="00745C70">
      <w:pPr>
        <w:numPr>
          <w:ilvl w:val="0"/>
          <w:numId w:val="9"/>
        </w:numPr>
        <w:spacing w:after="0" w:line="240" w:lineRule="auto"/>
        <w:rPr>
          <w:rFonts w:ascii="Times New Roman" w:hAnsi="Times New Roman"/>
          <w:iCs/>
        </w:rPr>
      </w:pPr>
      <w:r w:rsidRPr="00B078C4">
        <w:rPr>
          <w:rFonts w:ascii="Times New Roman" w:hAnsi="Times New Roman"/>
          <w:iCs/>
        </w:rPr>
        <w:t>sintesi</w:t>
      </w:r>
    </w:p>
    <w:p w:rsidR="00745C70" w:rsidRPr="00B078C4" w:rsidRDefault="00745C70" w:rsidP="00745C70">
      <w:pPr>
        <w:numPr>
          <w:ilvl w:val="0"/>
          <w:numId w:val="9"/>
        </w:numPr>
        <w:spacing w:after="0" w:line="240" w:lineRule="auto"/>
        <w:rPr>
          <w:rFonts w:ascii="Times New Roman" w:hAnsi="Times New Roman"/>
          <w:iCs/>
        </w:rPr>
      </w:pPr>
      <w:r w:rsidRPr="00B078C4">
        <w:rPr>
          <w:rFonts w:ascii="Times New Roman" w:hAnsi="Times New Roman"/>
          <w:iCs/>
        </w:rPr>
        <w:t>analisi del testo</w:t>
      </w:r>
    </w:p>
    <w:p w:rsidR="00745C70" w:rsidRPr="00B078C4" w:rsidRDefault="00745C70" w:rsidP="00745C70">
      <w:pPr>
        <w:numPr>
          <w:ilvl w:val="0"/>
          <w:numId w:val="9"/>
        </w:numPr>
        <w:spacing w:after="0" w:line="240" w:lineRule="auto"/>
        <w:rPr>
          <w:rFonts w:ascii="Times New Roman" w:hAnsi="Times New Roman"/>
          <w:iCs/>
        </w:rPr>
      </w:pPr>
      <w:r w:rsidRPr="00B078C4">
        <w:rPr>
          <w:rFonts w:ascii="Times New Roman" w:hAnsi="Times New Roman"/>
          <w:iCs/>
        </w:rPr>
        <w:t>questionari a risposta singola e multipla</w:t>
      </w:r>
    </w:p>
    <w:p w:rsidR="00745C70" w:rsidRPr="00B078C4" w:rsidRDefault="00745C70" w:rsidP="00745C70">
      <w:pPr>
        <w:numPr>
          <w:ilvl w:val="0"/>
          <w:numId w:val="9"/>
        </w:numPr>
        <w:spacing w:after="0" w:line="240" w:lineRule="auto"/>
        <w:rPr>
          <w:rFonts w:ascii="Times New Roman" w:hAnsi="Times New Roman"/>
          <w:iCs/>
        </w:rPr>
      </w:pPr>
      <w:r w:rsidRPr="00B078C4">
        <w:rPr>
          <w:rFonts w:ascii="Times New Roman" w:hAnsi="Times New Roman"/>
          <w:iCs/>
        </w:rPr>
        <w:t>trattazione sintetica di argomento</w:t>
      </w:r>
    </w:p>
    <w:p w:rsidR="00745C70" w:rsidRPr="00B078C4" w:rsidRDefault="00745C70" w:rsidP="00745C70">
      <w:pPr>
        <w:numPr>
          <w:ilvl w:val="0"/>
          <w:numId w:val="9"/>
        </w:numPr>
        <w:spacing w:after="0" w:line="240" w:lineRule="auto"/>
        <w:rPr>
          <w:rFonts w:ascii="Times New Roman" w:hAnsi="Times New Roman"/>
          <w:iCs/>
        </w:rPr>
      </w:pPr>
      <w:r w:rsidRPr="00B078C4">
        <w:rPr>
          <w:rFonts w:ascii="Times New Roman" w:hAnsi="Times New Roman"/>
          <w:iCs/>
        </w:rPr>
        <w:t>saggio breve</w:t>
      </w:r>
    </w:p>
    <w:p w:rsidR="00745C70" w:rsidRPr="00B078C4" w:rsidRDefault="00745C70" w:rsidP="00745C70">
      <w:pPr>
        <w:numPr>
          <w:ilvl w:val="0"/>
          <w:numId w:val="9"/>
        </w:numPr>
        <w:spacing w:after="0" w:line="240" w:lineRule="auto"/>
        <w:rPr>
          <w:rFonts w:ascii="Times New Roman" w:hAnsi="Times New Roman"/>
          <w:iCs/>
        </w:rPr>
      </w:pPr>
      <w:r w:rsidRPr="00B078C4">
        <w:rPr>
          <w:rFonts w:ascii="Times New Roman" w:hAnsi="Times New Roman"/>
          <w:iCs/>
        </w:rPr>
        <w:t>articolo di giornale</w:t>
      </w:r>
    </w:p>
    <w:p w:rsidR="00745C70" w:rsidRPr="00B078C4" w:rsidRDefault="00745C70" w:rsidP="00745C70">
      <w:pPr>
        <w:numPr>
          <w:ilvl w:val="0"/>
          <w:numId w:val="9"/>
        </w:numPr>
        <w:spacing w:after="0" w:line="240" w:lineRule="auto"/>
        <w:rPr>
          <w:rFonts w:ascii="Times New Roman" w:hAnsi="Times New Roman"/>
          <w:iCs/>
        </w:rPr>
      </w:pPr>
      <w:r w:rsidRPr="00B078C4">
        <w:rPr>
          <w:rFonts w:ascii="Times New Roman" w:hAnsi="Times New Roman"/>
          <w:iCs/>
        </w:rPr>
        <w:t>tema di argomento generale, storico, scientifico</w:t>
      </w:r>
    </w:p>
    <w:p w:rsidR="00745C70" w:rsidRDefault="00745C70" w:rsidP="00745C70">
      <w:pPr>
        <w:numPr>
          <w:ilvl w:val="0"/>
          <w:numId w:val="9"/>
        </w:numPr>
        <w:spacing w:after="0" w:line="240" w:lineRule="auto"/>
        <w:rPr>
          <w:rFonts w:ascii="Times New Roman" w:hAnsi="Times New Roman"/>
          <w:iCs/>
        </w:rPr>
      </w:pPr>
      <w:r w:rsidRPr="00B078C4">
        <w:rPr>
          <w:rFonts w:ascii="Times New Roman" w:hAnsi="Times New Roman"/>
          <w:iCs/>
        </w:rPr>
        <w:t>traduzioni.</w:t>
      </w:r>
    </w:p>
    <w:p w:rsidR="00745C70" w:rsidRPr="00B078C4" w:rsidRDefault="00745C70" w:rsidP="00BA7D20">
      <w:pPr>
        <w:spacing w:after="0" w:line="240" w:lineRule="auto"/>
        <w:ind w:left="720"/>
        <w:rPr>
          <w:rFonts w:ascii="Times New Roman" w:hAnsi="Times New Roman"/>
          <w:iCs/>
        </w:rPr>
      </w:pPr>
    </w:p>
    <w:p w:rsidR="00745C70" w:rsidRPr="00B078C4" w:rsidRDefault="00745C70" w:rsidP="00745C70">
      <w:pPr>
        <w:rPr>
          <w:rFonts w:ascii="Times New Roman" w:hAnsi="Times New Roman"/>
          <w:iCs/>
        </w:rPr>
      </w:pPr>
      <w:r w:rsidRPr="00B078C4">
        <w:rPr>
          <w:rFonts w:ascii="Times New Roman" w:hAnsi="Times New Roman"/>
          <w:iCs/>
        </w:rPr>
        <w:t>►</w:t>
      </w:r>
      <w:r w:rsidRPr="00B078C4">
        <w:rPr>
          <w:rFonts w:ascii="Times New Roman" w:hAnsi="Times New Roman"/>
          <w:b/>
          <w:iCs/>
        </w:rPr>
        <w:t xml:space="preserve">MODALITA’ E TEMPI </w:t>
      </w:r>
      <w:proofErr w:type="spellStart"/>
      <w:r w:rsidRPr="00B078C4">
        <w:rPr>
          <w:rFonts w:ascii="Times New Roman" w:hAnsi="Times New Roman"/>
          <w:b/>
          <w:iCs/>
        </w:rPr>
        <w:t>DI</w:t>
      </w:r>
      <w:proofErr w:type="spellEnd"/>
      <w:r w:rsidRPr="00B078C4">
        <w:rPr>
          <w:rFonts w:ascii="Times New Roman" w:hAnsi="Times New Roman"/>
          <w:b/>
          <w:iCs/>
        </w:rPr>
        <w:t xml:space="preserve"> VERIFICA</w:t>
      </w:r>
    </w:p>
    <w:p w:rsidR="00745C70" w:rsidRPr="00B078C4" w:rsidRDefault="00745C70" w:rsidP="00745C70">
      <w:pPr>
        <w:ind w:firstLine="720"/>
        <w:jc w:val="both"/>
        <w:rPr>
          <w:rFonts w:ascii="Times New Roman" w:hAnsi="Times New Roman"/>
          <w:iCs/>
        </w:rPr>
      </w:pPr>
      <w:r w:rsidRPr="00B078C4">
        <w:rPr>
          <w:rFonts w:ascii="Times New Roman" w:hAnsi="Times New Roman"/>
          <w:iCs/>
        </w:rPr>
        <w:t xml:space="preserve">Le verifiche scritte ed orali si sono svolte sia in itinere (verifiche formative), sia a  conclusione di ciascun modulo di lavoro (verifiche </w:t>
      </w:r>
      <w:proofErr w:type="spellStart"/>
      <w:r w:rsidRPr="00B078C4">
        <w:rPr>
          <w:rFonts w:ascii="Times New Roman" w:hAnsi="Times New Roman"/>
          <w:iCs/>
        </w:rPr>
        <w:t>sommative</w:t>
      </w:r>
      <w:proofErr w:type="spellEnd"/>
      <w:r w:rsidRPr="00B078C4">
        <w:rPr>
          <w:rFonts w:ascii="Times New Roman" w:hAnsi="Times New Roman"/>
          <w:iCs/>
        </w:rPr>
        <w:t xml:space="preserve">), per accertare l’effettivo processo di apprendimento dell’alunno/a e l’acquisizione di specifiche conoscenze e competenze, così da rendere consapevole ogni discente dei risultati raggiunti nel proprio percorso formativo; pertanto le scadenze hanno avuto cadenza diversa nelle varie discipline. Si è proceduto, inoltre, alla simulazione delle prove di esame (prima, seconda, </w:t>
      </w:r>
      <w:r w:rsidRPr="00B078C4">
        <w:rPr>
          <w:rFonts w:ascii="Times New Roman" w:hAnsi="Times New Roman"/>
          <w:iCs/>
        </w:rPr>
        <w:lastRenderedPageBreak/>
        <w:t>terza prova a carattere interdisciplinare e quarta prova (francese e storia/</w:t>
      </w:r>
      <w:proofErr w:type="spellStart"/>
      <w:r w:rsidRPr="00B078C4">
        <w:rPr>
          <w:rFonts w:ascii="Times New Roman" w:hAnsi="Times New Roman"/>
          <w:iCs/>
        </w:rPr>
        <w:t>histoire</w:t>
      </w:r>
      <w:proofErr w:type="spellEnd"/>
      <w:r w:rsidRPr="00B078C4">
        <w:rPr>
          <w:rFonts w:ascii="Times New Roman" w:hAnsi="Times New Roman"/>
          <w:iCs/>
        </w:rPr>
        <w:t xml:space="preserve">), per abituare gli alunni ad affrontare con sicurezza le varie tipologie dell’Esame di Stato e del </w:t>
      </w:r>
      <w:proofErr w:type="spellStart"/>
      <w:r w:rsidRPr="00B078C4">
        <w:rPr>
          <w:rFonts w:ascii="Times New Roman" w:hAnsi="Times New Roman"/>
          <w:iCs/>
        </w:rPr>
        <w:t>Baccalauréat</w:t>
      </w:r>
      <w:proofErr w:type="spellEnd"/>
      <w:r w:rsidRPr="00B078C4">
        <w:rPr>
          <w:rFonts w:ascii="Times New Roman" w:hAnsi="Times New Roman"/>
          <w:iCs/>
        </w:rPr>
        <w:t>.</w:t>
      </w:r>
    </w:p>
    <w:p w:rsidR="00745C70" w:rsidRPr="00B078C4" w:rsidRDefault="00745C70" w:rsidP="00745C70">
      <w:pPr>
        <w:pStyle w:val="Testonormale"/>
        <w:jc w:val="both"/>
        <w:rPr>
          <w:rFonts w:ascii="Times New Roman" w:hAnsi="Times New Roman" w:cs="Times New Roman"/>
          <w:iCs/>
          <w:sz w:val="22"/>
          <w:szCs w:val="22"/>
        </w:rPr>
      </w:pPr>
    </w:p>
    <w:p w:rsidR="00745C70" w:rsidRPr="00B078C4" w:rsidRDefault="00745C70" w:rsidP="00745C70">
      <w:pPr>
        <w:pStyle w:val="Testonormale"/>
        <w:jc w:val="both"/>
        <w:rPr>
          <w:rFonts w:ascii="Times New Roman" w:hAnsi="Times New Roman" w:cs="Times New Roman"/>
          <w:b/>
          <w:iCs/>
          <w:sz w:val="22"/>
          <w:szCs w:val="22"/>
        </w:rPr>
      </w:pPr>
      <w:r w:rsidRPr="00B078C4">
        <w:rPr>
          <w:rFonts w:ascii="Times New Roman" w:hAnsi="Times New Roman" w:cs="Times New Roman"/>
          <w:b/>
          <w:iCs/>
          <w:sz w:val="22"/>
          <w:szCs w:val="22"/>
        </w:rPr>
        <w:t>►VERIFICHE</w:t>
      </w:r>
    </w:p>
    <w:p w:rsidR="00745C70" w:rsidRPr="00B078C4" w:rsidRDefault="00745C70" w:rsidP="00745C70">
      <w:pPr>
        <w:pStyle w:val="Testonormale"/>
        <w:jc w:val="both"/>
        <w:rPr>
          <w:rFonts w:ascii="Times New Roman" w:hAnsi="Times New Roman" w:cs="Times New Roman"/>
          <w:iCs/>
          <w:sz w:val="22"/>
          <w:szCs w:val="22"/>
          <w:u w:val="single"/>
        </w:rPr>
      </w:pPr>
    </w:p>
    <w:p w:rsidR="00745C70" w:rsidRPr="00B078C4" w:rsidRDefault="00745C70" w:rsidP="00745C70">
      <w:pPr>
        <w:pStyle w:val="Testonormale"/>
        <w:jc w:val="both"/>
        <w:rPr>
          <w:rFonts w:ascii="Times New Roman" w:hAnsi="Times New Roman" w:cs="Times New Roman"/>
          <w:iCs/>
          <w:sz w:val="22"/>
          <w:szCs w:val="22"/>
        </w:rPr>
      </w:pPr>
      <w:r w:rsidRPr="00B078C4">
        <w:rPr>
          <w:rFonts w:ascii="Times New Roman" w:hAnsi="Times New Roman" w:cs="Times New Roman"/>
          <w:iCs/>
          <w:sz w:val="22"/>
          <w:szCs w:val="22"/>
        </w:rPr>
        <w:t xml:space="preserve">Le </w:t>
      </w:r>
      <w:r w:rsidRPr="00B078C4">
        <w:rPr>
          <w:rFonts w:ascii="Times New Roman" w:hAnsi="Times New Roman" w:cs="Times New Roman"/>
          <w:b/>
          <w:iCs/>
          <w:smallCaps/>
          <w:sz w:val="22"/>
          <w:szCs w:val="22"/>
        </w:rPr>
        <w:t>Verifiche Scritte</w:t>
      </w:r>
      <w:r w:rsidRPr="00B078C4">
        <w:rPr>
          <w:rFonts w:ascii="Times New Roman" w:hAnsi="Times New Roman" w:cs="Times New Roman"/>
          <w:iCs/>
          <w:smallCaps/>
          <w:sz w:val="22"/>
          <w:szCs w:val="22"/>
        </w:rPr>
        <w:t xml:space="preserve">  </w:t>
      </w:r>
      <w:r w:rsidRPr="00B078C4">
        <w:rPr>
          <w:rFonts w:ascii="Times New Roman" w:hAnsi="Times New Roman" w:cs="Times New Roman"/>
          <w:iCs/>
          <w:sz w:val="22"/>
          <w:szCs w:val="22"/>
        </w:rPr>
        <w:t>sono sempre state mirate all’accertamento di:</w:t>
      </w:r>
    </w:p>
    <w:p w:rsidR="00745C70" w:rsidRPr="00B078C4" w:rsidRDefault="00745C70" w:rsidP="00745C70">
      <w:pPr>
        <w:pStyle w:val="Testonormale"/>
        <w:ind w:left="454" w:hanging="454"/>
        <w:jc w:val="both"/>
        <w:rPr>
          <w:rFonts w:ascii="Times New Roman" w:hAnsi="Times New Roman" w:cs="Times New Roman"/>
          <w:iCs/>
          <w:sz w:val="22"/>
          <w:szCs w:val="22"/>
        </w:rPr>
      </w:pPr>
      <w:r w:rsidRPr="00B078C4">
        <w:rPr>
          <w:rFonts w:ascii="Times New Roman" w:hAnsi="Times New Roman" w:cs="Times New Roman"/>
          <w:iCs/>
          <w:sz w:val="22"/>
          <w:szCs w:val="22"/>
        </w:rPr>
        <w:t>1) Competenze logiche sia induttive che deduttive</w:t>
      </w:r>
    </w:p>
    <w:p w:rsidR="00745C70" w:rsidRPr="00B078C4" w:rsidRDefault="00745C70" w:rsidP="00745C70">
      <w:pPr>
        <w:pStyle w:val="Testonormale"/>
        <w:ind w:left="454" w:hanging="454"/>
        <w:jc w:val="both"/>
        <w:rPr>
          <w:rFonts w:ascii="Times New Roman" w:hAnsi="Times New Roman" w:cs="Times New Roman"/>
          <w:iCs/>
          <w:sz w:val="22"/>
          <w:szCs w:val="22"/>
        </w:rPr>
      </w:pPr>
      <w:r w:rsidRPr="00B078C4">
        <w:rPr>
          <w:rFonts w:ascii="Times New Roman" w:hAnsi="Times New Roman" w:cs="Times New Roman"/>
          <w:iCs/>
          <w:sz w:val="22"/>
          <w:szCs w:val="22"/>
        </w:rPr>
        <w:t xml:space="preserve">2) Comprensione delle strutture morfologiche e sintattiche di un testo </w:t>
      </w:r>
    </w:p>
    <w:p w:rsidR="00745C70" w:rsidRPr="00B078C4" w:rsidRDefault="00745C70" w:rsidP="00745C70">
      <w:pPr>
        <w:pStyle w:val="Testonormale"/>
        <w:ind w:left="454" w:hanging="454"/>
        <w:jc w:val="both"/>
        <w:rPr>
          <w:rFonts w:ascii="Times New Roman" w:hAnsi="Times New Roman" w:cs="Times New Roman"/>
          <w:iCs/>
          <w:sz w:val="22"/>
          <w:szCs w:val="22"/>
        </w:rPr>
      </w:pPr>
      <w:r w:rsidRPr="00B078C4">
        <w:rPr>
          <w:rFonts w:ascii="Times New Roman" w:hAnsi="Times New Roman" w:cs="Times New Roman"/>
          <w:iCs/>
          <w:sz w:val="22"/>
          <w:szCs w:val="22"/>
        </w:rPr>
        <w:t>3) Capacità interpretativa</w:t>
      </w:r>
    </w:p>
    <w:p w:rsidR="00745C70" w:rsidRPr="00B078C4" w:rsidRDefault="00745C70" w:rsidP="00745C70">
      <w:pPr>
        <w:pStyle w:val="Testonormale"/>
        <w:jc w:val="both"/>
        <w:rPr>
          <w:rFonts w:ascii="Times New Roman" w:hAnsi="Times New Roman" w:cs="Times New Roman"/>
          <w:iCs/>
          <w:sz w:val="22"/>
          <w:szCs w:val="22"/>
        </w:rPr>
      </w:pPr>
      <w:r w:rsidRPr="00B078C4">
        <w:rPr>
          <w:rFonts w:ascii="Times New Roman" w:hAnsi="Times New Roman" w:cs="Times New Roman"/>
          <w:iCs/>
          <w:sz w:val="22"/>
          <w:szCs w:val="22"/>
        </w:rPr>
        <w:t>4) Capacità di condurre parafrasi, esegesi e commenti su testi letterari conosciuti o non noti agli     studenti</w:t>
      </w:r>
    </w:p>
    <w:p w:rsidR="00745C70" w:rsidRPr="00B078C4" w:rsidRDefault="00745C70" w:rsidP="00745C70">
      <w:pPr>
        <w:pStyle w:val="Testonormale"/>
        <w:ind w:left="454" w:hanging="454"/>
        <w:jc w:val="both"/>
        <w:rPr>
          <w:rFonts w:ascii="Times New Roman" w:hAnsi="Times New Roman" w:cs="Times New Roman"/>
          <w:iCs/>
          <w:sz w:val="22"/>
          <w:szCs w:val="22"/>
        </w:rPr>
      </w:pPr>
      <w:r w:rsidRPr="00B078C4">
        <w:rPr>
          <w:rFonts w:ascii="Times New Roman" w:hAnsi="Times New Roman" w:cs="Times New Roman"/>
          <w:iCs/>
          <w:sz w:val="22"/>
          <w:szCs w:val="22"/>
        </w:rPr>
        <w:t>5) Capacità di analisi e di sintesi</w:t>
      </w:r>
    </w:p>
    <w:p w:rsidR="00745C70" w:rsidRPr="00B078C4" w:rsidRDefault="00745C70" w:rsidP="00745C70">
      <w:pPr>
        <w:pStyle w:val="Testonormale"/>
        <w:ind w:left="454" w:hanging="454"/>
        <w:jc w:val="both"/>
        <w:rPr>
          <w:rFonts w:ascii="Times New Roman" w:hAnsi="Times New Roman" w:cs="Times New Roman"/>
          <w:iCs/>
          <w:sz w:val="22"/>
          <w:szCs w:val="22"/>
        </w:rPr>
      </w:pPr>
      <w:r w:rsidRPr="00B078C4">
        <w:rPr>
          <w:rFonts w:ascii="Times New Roman" w:hAnsi="Times New Roman" w:cs="Times New Roman"/>
          <w:iCs/>
          <w:sz w:val="22"/>
          <w:szCs w:val="22"/>
        </w:rPr>
        <w:t>6) Capacità di rielaborazione.</w:t>
      </w:r>
    </w:p>
    <w:p w:rsidR="00745C70" w:rsidRPr="00B078C4" w:rsidRDefault="00745C70" w:rsidP="00745C70">
      <w:pPr>
        <w:pStyle w:val="Testonormale"/>
        <w:jc w:val="both"/>
        <w:rPr>
          <w:rFonts w:ascii="Times New Roman" w:hAnsi="Times New Roman" w:cs="Times New Roman"/>
          <w:iCs/>
          <w:sz w:val="22"/>
          <w:szCs w:val="22"/>
        </w:rPr>
      </w:pPr>
    </w:p>
    <w:p w:rsidR="00745C70" w:rsidRPr="00B078C4" w:rsidRDefault="00745C70" w:rsidP="00745C70">
      <w:pPr>
        <w:pStyle w:val="Testonormale"/>
        <w:jc w:val="both"/>
        <w:rPr>
          <w:rFonts w:ascii="Times New Roman" w:hAnsi="Times New Roman" w:cs="Times New Roman"/>
          <w:iCs/>
          <w:sz w:val="22"/>
          <w:szCs w:val="22"/>
        </w:rPr>
      </w:pPr>
      <w:r w:rsidRPr="00B078C4">
        <w:rPr>
          <w:rFonts w:ascii="Times New Roman" w:hAnsi="Times New Roman" w:cs="Times New Roman"/>
          <w:iCs/>
          <w:sz w:val="22"/>
          <w:szCs w:val="22"/>
        </w:rPr>
        <w:t xml:space="preserve">Le </w:t>
      </w:r>
      <w:r w:rsidRPr="00B078C4">
        <w:rPr>
          <w:rFonts w:ascii="Times New Roman" w:hAnsi="Times New Roman" w:cs="Times New Roman"/>
          <w:b/>
          <w:iCs/>
          <w:smallCaps/>
          <w:sz w:val="22"/>
          <w:szCs w:val="22"/>
        </w:rPr>
        <w:t>Verifiche Orali</w:t>
      </w:r>
      <w:r w:rsidRPr="00B078C4">
        <w:rPr>
          <w:rFonts w:ascii="Times New Roman" w:hAnsi="Times New Roman" w:cs="Times New Roman"/>
          <w:iCs/>
          <w:sz w:val="22"/>
          <w:szCs w:val="22"/>
        </w:rPr>
        <w:t xml:space="preserve"> sono state condotte quotidianamente con rapidi e coinvolgenti scambi interattivi docente-discente sugli argomenti riguardanti prevalentemente l’ultima unità didattica, con gli indispensabili agganci al programma pregresso.</w:t>
      </w:r>
    </w:p>
    <w:p w:rsidR="00745C70" w:rsidRPr="00B078C4" w:rsidRDefault="00745C70" w:rsidP="00745C70">
      <w:pPr>
        <w:pStyle w:val="Testonormale"/>
        <w:spacing w:after="240"/>
        <w:jc w:val="both"/>
        <w:rPr>
          <w:rFonts w:ascii="Times New Roman" w:hAnsi="Times New Roman" w:cs="Times New Roman"/>
          <w:iCs/>
          <w:sz w:val="22"/>
          <w:szCs w:val="22"/>
        </w:rPr>
      </w:pPr>
      <w:r w:rsidRPr="00B078C4">
        <w:rPr>
          <w:rFonts w:ascii="Times New Roman" w:hAnsi="Times New Roman" w:cs="Times New Roman"/>
          <w:iCs/>
          <w:sz w:val="22"/>
          <w:szCs w:val="22"/>
        </w:rPr>
        <w:t xml:space="preserve">Sono state attivate anche verifiche in itinere per accertamenti più approfonditi, ampi ed organici ai fini della valutazione </w:t>
      </w:r>
      <w:proofErr w:type="spellStart"/>
      <w:r w:rsidRPr="00B078C4">
        <w:rPr>
          <w:rFonts w:ascii="Times New Roman" w:hAnsi="Times New Roman" w:cs="Times New Roman"/>
          <w:iCs/>
          <w:sz w:val="22"/>
          <w:szCs w:val="22"/>
        </w:rPr>
        <w:t>sommativa</w:t>
      </w:r>
      <w:proofErr w:type="spellEnd"/>
      <w:r w:rsidRPr="00B078C4">
        <w:rPr>
          <w:rFonts w:ascii="Times New Roman" w:hAnsi="Times New Roman" w:cs="Times New Roman"/>
          <w:iCs/>
          <w:sz w:val="22"/>
          <w:szCs w:val="22"/>
        </w:rPr>
        <w:t>.</w:t>
      </w:r>
    </w:p>
    <w:p w:rsidR="00745C70" w:rsidRPr="00B078C4" w:rsidRDefault="00745C70" w:rsidP="00745C70">
      <w:pPr>
        <w:pStyle w:val="Testonormale"/>
        <w:jc w:val="both"/>
        <w:rPr>
          <w:rFonts w:ascii="Times New Roman" w:hAnsi="Times New Roman" w:cs="Times New Roman"/>
          <w:iCs/>
          <w:sz w:val="22"/>
          <w:szCs w:val="22"/>
        </w:rPr>
      </w:pPr>
      <w:r w:rsidRPr="00B078C4">
        <w:rPr>
          <w:rFonts w:ascii="Times New Roman" w:hAnsi="Times New Roman" w:cs="Times New Roman"/>
          <w:iCs/>
          <w:sz w:val="22"/>
          <w:szCs w:val="22"/>
        </w:rPr>
        <w:t xml:space="preserve">Le </w:t>
      </w:r>
      <w:r w:rsidRPr="00B078C4">
        <w:rPr>
          <w:rFonts w:ascii="Times New Roman" w:hAnsi="Times New Roman" w:cs="Times New Roman"/>
          <w:b/>
          <w:iCs/>
          <w:sz w:val="22"/>
          <w:szCs w:val="22"/>
        </w:rPr>
        <w:t>T</w:t>
      </w:r>
      <w:r w:rsidRPr="00B078C4">
        <w:rPr>
          <w:rFonts w:ascii="Times New Roman" w:hAnsi="Times New Roman" w:cs="Times New Roman"/>
          <w:b/>
          <w:iCs/>
          <w:smallCaps/>
          <w:sz w:val="22"/>
          <w:szCs w:val="22"/>
        </w:rPr>
        <w:t>ipologie</w:t>
      </w:r>
      <w:r w:rsidRPr="00B078C4">
        <w:rPr>
          <w:rFonts w:ascii="Times New Roman" w:hAnsi="Times New Roman" w:cs="Times New Roman"/>
          <w:iCs/>
          <w:sz w:val="22"/>
          <w:szCs w:val="22"/>
        </w:rPr>
        <w:t xml:space="preserve"> di prova prescelte sono state, per l’orale, l’interrogazione e l’intervento; per lo scritto, analisi di testo, saggio breve o tema,riassunto, domande di comprensione del testo, tema di versione, prove semi-strutturate e strutturate, problemi. </w:t>
      </w:r>
    </w:p>
    <w:p w:rsidR="00745C70" w:rsidRPr="00B078C4" w:rsidRDefault="00745C70" w:rsidP="00745C70">
      <w:pPr>
        <w:pStyle w:val="Testonormale"/>
        <w:jc w:val="both"/>
        <w:rPr>
          <w:rFonts w:ascii="Times New Roman" w:hAnsi="Times New Roman" w:cs="Times New Roman"/>
          <w:iCs/>
          <w:smallCaps/>
          <w:w w:val="90"/>
          <w:sz w:val="22"/>
          <w:szCs w:val="22"/>
        </w:rPr>
      </w:pPr>
    </w:p>
    <w:p w:rsidR="00745C70" w:rsidRDefault="00745C70" w:rsidP="00745C70">
      <w:pPr>
        <w:pStyle w:val="Testonormale"/>
        <w:jc w:val="both"/>
        <w:rPr>
          <w:rFonts w:ascii="Times New Roman" w:hAnsi="Times New Roman" w:cs="Times New Roman"/>
          <w:iCs/>
          <w:smallCaps/>
          <w:w w:val="90"/>
          <w:sz w:val="24"/>
          <w:szCs w:val="24"/>
        </w:rPr>
      </w:pPr>
    </w:p>
    <w:p w:rsidR="00745C70" w:rsidRPr="00B078C4" w:rsidRDefault="00745C70" w:rsidP="00745C70">
      <w:pPr>
        <w:pStyle w:val="Testonormale"/>
        <w:jc w:val="both"/>
        <w:outlineLvl w:val="0"/>
        <w:rPr>
          <w:rFonts w:ascii="Times New Roman" w:hAnsi="Times New Roman" w:cs="Times New Roman"/>
          <w:b/>
          <w:iCs/>
          <w:sz w:val="22"/>
          <w:szCs w:val="22"/>
          <w:u w:val="single"/>
        </w:rPr>
      </w:pPr>
      <w:r w:rsidRPr="00B078C4">
        <w:rPr>
          <w:rFonts w:ascii="Times New Roman" w:hAnsi="Times New Roman" w:cs="Times New Roman"/>
          <w:b/>
          <w:iCs/>
          <w:sz w:val="22"/>
          <w:szCs w:val="22"/>
          <w:u w:val="single"/>
        </w:rPr>
        <w:t>CRITERI E STRUMENTI DELLA MISURAZIONE</w:t>
      </w:r>
    </w:p>
    <w:p w:rsidR="00745C70" w:rsidRPr="00B078C4" w:rsidRDefault="00745C70" w:rsidP="00745C70">
      <w:pPr>
        <w:pStyle w:val="Testonormale"/>
        <w:jc w:val="both"/>
        <w:rPr>
          <w:rFonts w:ascii="Times New Roman" w:hAnsi="Times New Roman" w:cs="Times New Roman"/>
          <w:iCs/>
          <w:sz w:val="22"/>
          <w:szCs w:val="22"/>
        </w:rPr>
      </w:pPr>
    </w:p>
    <w:p w:rsidR="00745C70" w:rsidRPr="00B078C4" w:rsidRDefault="00745C70" w:rsidP="00745C70">
      <w:pPr>
        <w:pStyle w:val="Testonormale"/>
        <w:jc w:val="both"/>
        <w:rPr>
          <w:rFonts w:ascii="Times New Roman" w:hAnsi="Times New Roman" w:cs="Times New Roman"/>
          <w:iCs/>
          <w:sz w:val="22"/>
          <w:szCs w:val="22"/>
        </w:rPr>
      </w:pPr>
      <w:r w:rsidRPr="00B078C4">
        <w:rPr>
          <w:rFonts w:ascii="Times New Roman" w:hAnsi="Times New Roman" w:cs="Times New Roman"/>
          <w:iCs/>
          <w:sz w:val="22"/>
          <w:szCs w:val="22"/>
        </w:rPr>
        <w:t>Nella misurazione delle prove sia scritte che orali si è proceduto alla quantificazione dei punteggi, in base ai seguenti requisiti:</w:t>
      </w:r>
    </w:p>
    <w:p w:rsidR="00745C70" w:rsidRPr="00B078C4" w:rsidRDefault="00745C70" w:rsidP="00745C70">
      <w:pPr>
        <w:pStyle w:val="Testonormale"/>
        <w:spacing w:line="240" w:lineRule="atLeast"/>
        <w:jc w:val="both"/>
        <w:rPr>
          <w:rFonts w:ascii="Times New Roman" w:hAnsi="Times New Roman" w:cs="Times New Roman"/>
          <w:sz w:val="22"/>
          <w:szCs w:val="22"/>
        </w:rPr>
      </w:pPr>
      <w:r w:rsidRPr="00B078C4">
        <w:rPr>
          <w:rFonts w:ascii="Times New Roman" w:hAnsi="Times New Roman" w:cs="Times New Roman"/>
          <w:sz w:val="22"/>
          <w:szCs w:val="22"/>
        </w:rPr>
        <w:sym w:font="Wingdings" w:char="00D8"/>
      </w:r>
      <w:r w:rsidRPr="00B078C4">
        <w:rPr>
          <w:rFonts w:ascii="Times New Roman" w:hAnsi="Times New Roman" w:cs="Times New Roman"/>
          <w:sz w:val="22"/>
          <w:szCs w:val="22"/>
        </w:rPr>
        <w:t xml:space="preserve"> Tipologia della prova</w:t>
      </w:r>
    </w:p>
    <w:p w:rsidR="00745C70" w:rsidRPr="00B078C4" w:rsidRDefault="00745C70" w:rsidP="00745C70">
      <w:pPr>
        <w:pStyle w:val="Testonormale"/>
        <w:spacing w:line="240" w:lineRule="atLeast"/>
        <w:jc w:val="both"/>
        <w:rPr>
          <w:rFonts w:ascii="Times New Roman" w:hAnsi="Times New Roman" w:cs="Times New Roman"/>
          <w:sz w:val="22"/>
          <w:szCs w:val="22"/>
        </w:rPr>
      </w:pPr>
      <w:r w:rsidRPr="00B078C4">
        <w:rPr>
          <w:rFonts w:ascii="Times New Roman" w:hAnsi="Times New Roman" w:cs="Times New Roman"/>
          <w:sz w:val="22"/>
          <w:szCs w:val="22"/>
        </w:rPr>
        <w:sym w:font="Wingdings" w:char="00D8"/>
      </w:r>
      <w:r w:rsidRPr="00B078C4">
        <w:rPr>
          <w:rFonts w:ascii="Times New Roman" w:hAnsi="Times New Roman" w:cs="Times New Roman"/>
          <w:sz w:val="22"/>
          <w:szCs w:val="22"/>
        </w:rPr>
        <w:t xml:space="preserve"> Grado di difficoltà della prova</w:t>
      </w:r>
    </w:p>
    <w:p w:rsidR="00745C70" w:rsidRPr="00B078C4" w:rsidRDefault="00745C70" w:rsidP="00745C70">
      <w:pPr>
        <w:pStyle w:val="Testonormale"/>
        <w:spacing w:line="240" w:lineRule="atLeast"/>
        <w:jc w:val="both"/>
        <w:rPr>
          <w:rFonts w:ascii="Times New Roman" w:hAnsi="Times New Roman" w:cs="Times New Roman"/>
          <w:sz w:val="22"/>
          <w:szCs w:val="22"/>
        </w:rPr>
      </w:pPr>
      <w:r w:rsidRPr="00B078C4">
        <w:rPr>
          <w:rFonts w:ascii="Times New Roman" w:hAnsi="Times New Roman" w:cs="Times New Roman"/>
          <w:sz w:val="22"/>
          <w:szCs w:val="22"/>
        </w:rPr>
        <w:sym w:font="Wingdings" w:char="00D8"/>
      </w:r>
      <w:r w:rsidRPr="00B078C4">
        <w:rPr>
          <w:rFonts w:ascii="Times New Roman" w:hAnsi="Times New Roman" w:cs="Times New Roman"/>
          <w:sz w:val="22"/>
          <w:szCs w:val="22"/>
        </w:rPr>
        <w:t xml:space="preserve"> Grado di adeguatezza dell’espressione</w:t>
      </w:r>
    </w:p>
    <w:p w:rsidR="00745C70" w:rsidRPr="00B078C4" w:rsidRDefault="00745C70" w:rsidP="00745C70">
      <w:pPr>
        <w:pStyle w:val="Testonormale"/>
        <w:spacing w:line="240" w:lineRule="atLeast"/>
        <w:jc w:val="both"/>
        <w:rPr>
          <w:rFonts w:ascii="Times New Roman" w:hAnsi="Times New Roman" w:cs="Times New Roman"/>
          <w:sz w:val="22"/>
          <w:szCs w:val="22"/>
        </w:rPr>
      </w:pPr>
      <w:r w:rsidRPr="00B078C4">
        <w:rPr>
          <w:rFonts w:ascii="Times New Roman" w:hAnsi="Times New Roman" w:cs="Times New Roman"/>
          <w:sz w:val="22"/>
          <w:szCs w:val="22"/>
        </w:rPr>
        <w:sym w:font="Wingdings" w:char="00D8"/>
      </w:r>
      <w:r w:rsidRPr="00B078C4">
        <w:rPr>
          <w:rFonts w:ascii="Times New Roman" w:hAnsi="Times New Roman" w:cs="Times New Roman"/>
          <w:sz w:val="22"/>
          <w:szCs w:val="22"/>
        </w:rPr>
        <w:t xml:space="preserve"> Uso corretto del linguaggio specifico</w:t>
      </w:r>
    </w:p>
    <w:p w:rsidR="00745C70" w:rsidRPr="00B078C4" w:rsidRDefault="00745C70" w:rsidP="00745C70">
      <w:pPr>
        <w:pStyle w:val="Testonormale"/>
        <w:spacing w:line="240" w:lineRule="atLeast"/>
        <w:jc w:val="both"/>
        <w:rPr>
          <w:rFonts w:ascii="Times New Roman" w:hAnsi="Times New Roman" w:cs="Times New Roman"/>
          <w:sz w:val="22"/>
          <w:szCs w:val="22"/>
        </w:rPr>
      </w:pPr>
      <w:r w:rsidRPr="00B078C4">
        <w:rPr>
          <w:rFonts w:ascii="Times New Roman" w:hAnsi="Times New Roman" w:cs="Times New Roman"/>
          <w:sz w:val="22"/>
          <w:szCs w:val="22"/>
        </w:rPr>
        <w:sym w:font="Wingdings" w:char="00D8"/>
      </w:r>
      <w:r w:rsidRPr="00B078C4">
        <w:rPr>
          <w:rFonts w:ascii="Times New Roman" w:hAnsi="Times New Roman" w:cs="Times New Roman"/>
          <w:sz w:val="22"/>
          <w:szCs w:val="22"/>
        </w:rPr>
        <w:t xml:space="preserve"> Correttezza delle capacità di analisi, comprensione, interpretazione e contestualizzazione della     prova</w:t>
      </w:r>
    </w:p>
    <w:p w:rsidR="00745C70" w:rsidRPr="00B078C4" w:rsidRDefault="00745C70" w:rsidP="00745C70">
      <w:pPr>
        <w:pStyle w:val="Testonormale"/>
        <w:spacing w:line="240" w:lineRule="atLeast"/>
        <w:jc w:val="both"/>
        <w:rPr>
          <w:rFonts w:ascii="Times New Roman" w:hAnsi="Times New Roman" w:cs="Times New Roman"/>
          <w:sz w:val="22"/>
          <w:szCs w:val="22"/>
        </w:rPr>
      </w:pPr>
      <w:r w:rsidRPr="00B078C4">
        <w:rPr>
          <w:rFonts w:ascii="Times New Roman" w:hAnsi="Times New Roman" w:cs="Times New Roman"/>
          <w:sz w:val="22"/>
          <w:szCs w:val="22"/>
        </w:rPr>
        <w:sym w:font="Wingdings" w:char="00D8"/>
      </w:r>
      <w:r w:rsidRPr="00B078C4">
        <w:rPr>
          <w:rFonts w:ascii="Times New Roman" w:hAnsi="Times New Roman" w:cs="Times New Roman"/>
          <w:sz w:val="22"/>
          <w:szCs w:val="22"/>
        </w:rPr>
        <w:t xml:space="preserve"> Capacità di individuare gli elementi essenziali dei contenuti proposti</w:t>
      </w:r>
    </w:p>
    <w:p w:rsidR="00745C70" w:rsidRPr="00B078C4" w:rsidRDefault="00745C70" w:rsidP="00745C70">
      <w:pPr>
        <w:pStyle w:val="Testonormale"/>
        <w:spacing w:line="240" w:lineRule="atLeast"/>
        <w:jc w:val="both"/>
        <w:rPr>
          <w:rFonts w:ascii="Times New Roman" w:hAnsi="Times New Roman" w:cs="Times New Roman"/>
          <w:sz w:val="22"/>
          <w:szCs w:val="22"/>
        </w:rPr>
      </w:pPr>
      <w:r w:rsidRPr="00B078C4">
        <w:rPr>
          <w:rFonts w:ascii="Times New Roman" w:hAnsi="Times New Roman" w:cs="Times New Roman"/>
          <w:sz w:val="22"/>
          <w:szCs w:val="22"/>
        </w:rPr>
        <w:sym w:font="Wingdings" w:char="00D8"/>
      </w:r>
      <w:r w:rsidRPr="00B078C4">
        <w:rPr>
          <w:rFonts w:ascii="Times New Roman" w:hAnsi="Times New Roman" w:cs="Times New Roman"/>
          <w:sz w:val="22"/>
          <w:szCs w:val="22"/>
        </w:rPr>
        <w:t xml:space="preserve"> Capacità di rielaborazione personale e acquisizione dello spirito critico</w:t>
      </w:r>
    </w:p>
    <w:p w:rsidR="00745C70" w:rsidRPr="00B078C4" w:rsidRDefault="00745C70" w:rsidP="00745C70">
      <w:pPr>
        <w:pStyle w:val="Testonormale"/>
        <w:spacing w:line="240" w:lineRule="atLeast"/>
        <w:jc w:val="both"/>
        <w:rPr>
          <w:rFonts w:ascii="Times New Roman" w:hAnsi="Times New Roman" w:cs="Times New Roman"/>
          <w:sz w:val="22"/>
          <w:szCs w:val="22"/>
        </w:rPr>
      </w:pPr>
      <w:r w:rsidRPr="00B078C4">
        <w:rPr>
          <w:rFonts w:ascii="Times New Roman" w:hAnsi="Times New Roman" w:cs="Times New Roman"/>
          <w:sz w:val="22"/>
          <w:szCs w:val="22"/>
        </w:rPr>
        <w:sym w:font="Wingdings" w:char="00D8"/>
      </w:r>
      <w:r w:rsidRPr="00B078C4">
        <w:rPr>
          <w:rFonts w:ascii="Times New Roman" w:hAnsi="Times New Roman" w:cs="Times New Roman"/>
          <w:sz w:val="22"/>
          <w:szCs w:val="22"/>
        </w:rPr>
        <w:t xml:space="preserve"> Capacità di applicazione delle conoscenze e delle competenze acquisite a </w:t>
      </w:r>
    </w:p>
    <w:p w:rsidR="00745C70" w:rsidRPr="00B078C4" w:rsidRDefault="00745C70" w:rsidP="00745C70">
      <w:pPr>
        <w:spacing w:line="240" w:lineRule="atLeast"/>
        <w:jc w:val="both"/>
        <w:rPr>
          <w:rFonts w:ascii="Times New Roman" w:hAnsi="Times New Roman"/>
          <w:smallCaps/>
        </w:rPr>
      </w:pPr>
      <w:r w:rsidRPr="00B078C4">
        <w:rPr>
          <w:rFonts w:ascii="Times New Roman" w:hAnsi="Times New Roman"/>
        </w:rPr>
        <w:t xml:space="preserve">    testi linguistici, letterari.</w:t>
      </w:r>
    </w:p>
    <w:p w:rsidR="00745C70" w:rsidRPr="00B078C4" w:rsidRDefault="00745C70" w:rsidP="00745C70">
      <w:pPr>
        <w:jc w:val="both"/>
        <w:rPr>
          <w:rFonts w:ascii="Times New Roman" w:hAnsi="Times New Roman"/>
          <w:b/>
          <w:bCs/>
          <w:iCs/>
          <w:smallCaps/>
        </w:rPr>
      </w:pPr>
      <w:r w:rsidRPr="00B078C4">
        <w:rPr>
          <w:rFonts w:ascii="Times New Roman" w:hAnsi="Times New Roman"/>
          <w:bCs/>
          <w:iCs/>
        </w:rPr>
        <w:t>►</w:t>
      </w:r>
      <w:r w:rsidRPr="00B078C4">
        <w:rPr>
          <w:rFonts w:ascii="Times New Roman" w:hAnsi="Times New Roman"/>
          <w:b/>
          <w:bCs/>
          <w:iCs/>
          <w:smallCaps/>
        </w:rPr>
        <w:t>VALUTAZIONE</w:t>
      </w:r>
    </w:p>
    <w:p w:rsidR="00745C70" w:rsidRPr="00B078C4" w:rsidRDefault="00745C70" w:rsidP="00745C70">
      <w:pPr>
        <w:spacing w:after="0" w:line="240" w:lineRule="auto"/>
        <w:rPr>
          <w:rFonts w:ascii="Times New Roman" w:hAnsi="Times New Roman"/>
        </w:rPr>
      </w:pPr>
      <w:r w:rsidRPr="00B078C4">
        <w:rPr>
          <w:rFonts w:ascii="Times New Roman" w:hAnsi="Times New Roman"/>
        </w:rPr>
        <w:t>Per le valutazioni del grado di conoscenza, del possesso di capacità e di competenze degli alunni, sono stati considerati ed adeguatamente valutati i seguenti fattori:</w:t>
      </w:r>
    </w:p>
    <w:p w:rsidR="00745C70" w:rsidRPr="00B078C4" w:rsidRDefault="00745C70" w:rsidP="00745C70">
      <w:pPr>
        <w:spacing w:after="0" w:line="240" w:lineRule="auto"/>
        <w:ind w:left="993" w:hanging="633"/>
        <w:rPr>
          <w:rFonts w:ascii="Times New Roman" w:hAnsi="Times New Roman"/>
        </w:rPr>
      </w:pPr>
      <w:r w:rsidRPr="00B078C4">
        <w:rPr>
          <w:rFonts w:ascii="Times New Roman" w:hAnsi="Times New Roman"/>
        </w:rPr>
        <w:t xml:space="preserve">- i prerequisiti di ciascuno studente (livello di partenza) </w:t>
      </w:r>
    </w:p>
    <w:p w:rsidR="00745C70" w:rsidRPr="00B078C4" w:rsidRDefault="00745C70" w:rsidP="00745C70">
      <w:pPr>
        <w:spacing w:after="0" w:line="240" w:lineRule="auto"/>
        <w:ind w:left="993" w:hanging="633"/>
        <w:rPr>
          <w:rFonts w:ascii="Times New Roman" w:hAnsi="Times New Roman"/>
        </w:rPr>
      </w:pPr>
      <w:r w:rsidRPr="00B078C4">
        <w:rPr>
          <w:rFonts w:ascii="Times New Roman" w:hAnsi="Times New Roman"/>
        </w:rPr>
        <w:t>- l’eventuale impegno all’approfondimento, al recupero, al consolidamento</w:t>
      </w:r>
    </w:p>
    <w:p w:rsidR="00745C70" w:rsidRPr="00B078C4" w:rsidRDefault="00745C70" w:rsidP="00745C70">
      <w:pPr>
        <w:spacing w:after="0" w:line="240" w:lineRule="auto"/>
        <w:ind w:left="993" w:hanging="633"/>
        <w:rPr>
          <w:rFonts w:ascii="Times New Roman" w:hAnsi="Times New Roman"/>
        </w:rPr>
      </w:pPr>
      <w:r w:rsidRPr="00B078C4">
        <w:rPr>
          <w:rFonts w:ascii="Times New Roman" w:hAnsi="Times New Roman"/>
        </w:rPr>
        <w:t>- l’assiduità o meno nella frequenza</w:t>
      </w:r>
    </w:p>
    <w:p w:rsidR="00745C70" w:rsidRPr="00B078C4" w:rsidRDefault="00745C70" w:rsidP="00745C70">
      <w:pPr>
        <w:spacing w:after="0" w:line="240" w:lineRule="auto"/>
        <w:ind w:left="993" w:hanging="633"/>
        <w:rPr>
          <w:rFonts w:ascii="Times New Roman" w:hAnsi="Times New Roman"/>
        </w:rPr>
      </w:pPr>
      <w:r w:rsidRPr="00B078C4">
        <w:rPr>
          <w:rFonts w:ascii="Times New Roman" w:hAnsi="Times New Roman"/>
        </w:rPr>
        <w:t>- l’attenzione e la partecipazione al lavoro svolto in classe</w:t>
      </w:r>
    </w:p>
    <w:p w:rsidR="00745C70" w:rsidRPr="00B078C4" w:rsidRDefault="00745C70" w:rsidP="00745C70">
      <w:pPr>
        <w:spacing w:after="0" w:line="240" w:lineRule="auto"/>
        <w:ind w:left="993" w:hanging="633"/>
        <w:rPr>
          <w:rFonts w:ascii="Times New Roman" w:hAnsi="Times New Roman"/>
        </w:rPr>
      </w:pPr>
      <w:r w:rsidRPr="00B078C4">
        <w:rPr>
          <w:rFonts w:ascii="Times New Roman" w:hAnsi="Times New Roman"/>
        </w:rPr>
        <w:t>- la disponibilità alle verifiche.</w:t>
      </w:r>
    </w:p>
    <w:p w:rsidR="00745C70" w:rsidRPr="00B078C4" w:rsidRDefault="00745C70" w:rsidP="00745C70">
      <w:pPr>
        <w:pStyle w:val="Testonormale"/>
        <w:ind w:left="360"/>
        <w:jc w:val="both"/>
        <w:rPr>
          <w:rFonts w:ascii="Times New Roman" w:hAnsi="Times New Roman" w:cs="Times New Roman"/>
          <w:sz w:val="22"/>
          <w:szCs w:val="22"/>
        </w:rPr>
      </w:pPr>
      <w:r w:rsidRPr="00B078C4">
        <w:rPr>
          <w:rFonts w:ascii="Times New Roman" w:hAnsi="Times New Roman" w:cs="Times New Roman"/>
          <w:sz w:val="22"/>
          <w:szCs w:val="22"/>
        </w:rPr>
        <w:t>- il percorso di apprendimento, ossia l’individuazione del progresso o eventuale regresso  compiuto rispetto ai livelli di partenza</w:t>
      </w:r>
    </w:p>
    <w:p w:rsidR="00745C70" w:rsidRPr="00B078C4" w:rsidRDefault="00745C70" w:rsidP="00745C70">
      <w:pPr>
        <w:pStyle w:val="Testonormale"/>
        <w:ind w:left="993" w:hanging="633"/>
        <w:jc w:val="both"/>
        <w:rPr>
          <w:rFonts w:ascii="Times New Roman" w:hAnsi="Times New Roman" w:cs="Times New Roman"/>
          <w:sz w:val="22"/>
          <w:szCs w:val="22"/>
        </w:rPr>
      </w:pPr>
      <w:r w:rsidRPr="00B078C4">
        <w:rPr>
          <w:rFonts w:ascii="Times New Roman" w:hAnsi="Times New Roman" w:cs="Times New Roman"/>
          <w:sz w:val="22"/>
          <w:szCs w:val="22"/>
        </w:rPr>
        <w:t>- caratteristiche di origine non scolastica: condizioni culturali di partenza,</w:t>
      </w:r>
    </w:p>
    <w:p w:rsidR="00745C70" w:rsidRPr="00B078C4" w:rsidRDefault="00745C70" w:rsidP="00745C70">
      <w:pPr>
        <w:pStyle w:val="Testonormale"/>
        <w:ind w:left="993" w:hanging="633"/>
        <w:jc w:val="both"/>
        <w:rPr>
          <w:rFonts w:ascii="Times New Roman" w:hAnsi="Times New Roman" w:cs="Times New Roman"/>
          <w:sz w:val="22"/>
          <w:szCs w:val="22"/>
        </w:rPr>
      </w:pPr>
      <w:r w:rsidRPr="00B078C4">
        <w:rPr>
          <w:rFonts w:ascii="Times New Roman" w:hAnsi="Times New Roman" w:cs="Times New Roman"/>
          <w:sz w:val="22"/>
          <w:szCs w:val="22"/>
        </w:rPr>
        <w:t>problematiche legate all’ambito familiare, problemi di salute;</w:t>
      </w:r>
    </w:p>
    <w:p w:rsidR="00745C70" w:rsidRPr="00B078C4" w:rsidRDefault="00745C70" w:rsidP="00745C70">
      <w:pPr>
        <w:pStyle w:val="Testonormale"/>
        <w:ind w:left="360"/>
        <w:jc w:val="both"/>
        <w:rPr>
          <w:rFonts w:ascii="Times New Roman" w:hAnsi="Times New Roman" w:cs="Times New Roman"/>
          <w:sz w:val="22"/>
          <w:szCs w:val="22"/>
        </w:rPr>
      </w:pPr>
      <w:r w:rsidRPr="00B078C4">
        <w:rPr>
          <w:rFonts w:ascii="Times New Roman" w:hAnsi="Times New Roman" w:cs="Times New Roman"/>
          <w:sz w:val="22"/>
          <w:szCs w:val="22"/>
        </w:rPr>
        <w:t>- quanto altro fattore possa essere stato considerato un elemento  individualizzante di valutazione.</w:t>
      </w:r>
    </w:p>
    <w:p w:rsidR="00545F6E" w:rsidRDefault="00545F6E" w:rsidP="00745C70">
      <w:pPr>
        <w:pStyle w:val="Testonormale"/>
        <w:jc w:val="both"/>
        <w:outlineLvl w:val="0"/>
        <w:rPr>
          <w:rFonts w:ascii="Times New Roman" w:hAnsi="Times New Roman" w:cs="Times New Roman"/>
          <w:b/>
          <w:bCs/>
          <w:iCs/>
          <w:smallCaps/>
          <w:w w:val="90"/>
          <w:sz w:val="24"/>
          <w:szCs w:val="24"/>
          <w:u w:val="single"/>
        </w:rPr>
      </w:pPr>
    </w:p>
    <w:p w:rsidR="00545F6E" w:rsidRDefault="00545F6E" w:rsidP="00745C70">
      <w:pPr>
        <w:pStyle w:val="Testonormale"/>
        <w:jc w:val="both"/>
        <w:outlineLvl w:val="0"/>
        <w:rPr>
          <w:rFonts w:ascii="Times New Roman" w:hAnsi="Times New Roman" w:cs="Times New Roman"/>
          <w:b/>
          <w:bCs/>
          <w:iCs/>
          <w:smallCaps/>
          <w:w w:val="90"/>
          <w:sz w:val="24"/>
          <w:szCs w:val="24"/>
          <w:u w:val="single"/>
        </w:rPr>
      </w:pPr>
    </w:p>
    <w:p w:rsidR="00745C70" w:rsidRPr="00545F6E" w:rsidRDefault="00745C70" w:rsidP="00745C70">
      <w:pPr>
        <w:pStyle w:val="Testonormale"/>
        <w:jc w:val="both"/>
        <w:outlineLvl w:val="0"/>
        <w:rPr>
          <w:rFonts w:ascii="Times New Roman" w:hAnsi="Times New Roman" w:cs="Times New Roman"/>
          <w:b/>
          <w:bCs/>
          <w:iCs/>
          <w:smallCaps/>
          <w:w w:val="90"/>
          <w:sz w:val="24"/>
          <w:szCs w:val="24"/>
          <w:u w:val="single"/>
        </w:rPr>
      </w:pPr>
      <w:r w:rsidRPr="00545F6E">
        <w:rPr>
          <w:rFonts w:ascii="Times New Roman" w:hAnsi="Times New Roman" w:cs="Times New Roman"/>
          <w:b/>
          <w:bCs/>
          <w:iCs/>
          <w:smallCaps/>
          <w:w w:val="90"/>
          <w:sz w:val="24"/>
          <w:szCs w:val="24"/>
          <w:u w:val="single"/>
        </w:rPr>
        <w:t>criteri  e  strumenti della valutazione</w:t>
      </w:r>
    </w:p>
    <w:p w:rsidR="00745C70" w:rsidRPr="00B078C4" w:rsidRDefault="00745C70" w:rsidP="00745C70">
      <w:pPr>
        <w:pStyle w:val="Testonormale"/>
        <w:spacing w:line="280" w:lineRule="exact"/>
        <w:jc w:val="both"/>
        <w:rPr>
          <w:rFonts w:ascii="Times New Roman" w:hAnsi="Times New Roman" w:cs="Times New Roman"/>
          <w:sz w:val="22"/>
          <w:szCs w:val="22"/>
        </w:rPr>
      </w:pPr>
      <w:r w:rsidRPr="00B078C4">
        <w:rPr>
          <w:rFonts w:ascii="Times New Roman" w:hAnsi="Times New Roman" w:cs="Times New Roman"/>
          <w:iCs/>
          <w:sz w:val="22"/>
          <w:szCs w:val="22"/>
        </w:rPr>
        <w:t>Il Consiglio di Classe ha stabilito di seguire la griglia di criteri di valutazione per la formulazione dei giudizi e per l’attribuzione dei voti prevista dal Piano dell’Offerta Formativa dell’Istituto</w:t>
      </w:r>
      <w:r w:rsidRPr="00B078C4">
        <w:rPr>
          <w:rFonts w:ascii="Times New Roman" w:hAnsi="Times New Roman" w:cs="Times New Roman"/>
          <w:sz w:val="22"/>
          <w:szCs w:val="22"/>
        </w:rPr>
        <w:t>:</w:t>
      </w:r>
    </w:p>
    <w:p w:rsidR="00745C70" w:rsidRPr="007B0BFB" w:rsidRDefault="00745C70" w:rsidP="00745C70">
      <w:pPr>
        <w:pStyle w:val="Testonormale"/>
        <w:spacing w:line="280" w:lineRule="exact"/>
        <w:jc w:val="both"/>
        <w:rPr>
          <w:rFonts w:ascii="Times New Roman" w:hAnsi="Times New Roman" w:cs="Times New Roman"/>
          <w:smallCaps/>
          <w:sz w:val="28"/>
          <w:szCs w:val="28"/>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1500"/>
        <w:gridCol w:w="1500"/>
        <w:gridCol w:w="1500"/>
        <w:gridCol w:w="1500"/>
        <w:gridCol w:w="1500"/>
        <w:gridCol w:w="1500"/>
      </w:tblGrid>
      <w:tr w:rsidR="00745C70" w:rsidRPr="007B0BFB" w:rsidTr="0034133A">
        <w:tc>
          <w:tcPr>
            <w:tcW w:w="779" w:type="dxa"/>
            <w:tcBorders>
              <w:top w:val="single" w:sz="4" w:space="0" w:color="auto"/>
              <w:left w:val="single" w:sz="4" w:space="0" w:color="auto"/>
              <w:bottom w:val="single" w:sz="4" w:space="0" w:color="auto"/>
              <w:right w:val="single" w:sz="4" w:space="0" w:color="auto"/>
            </w:tcBorders>
            <w:shd w:val="clear" w:color="auto" w:fill="FFFF00"/>
          </w:tcPr>
          <w:p w:rsidR="00745C70" w:rsidRPr="007B0BFB" w:rsidRDefault="00745C70" w:rsidP="0034133A">
            <w:pPr>
              <w:tabs>
                <w:tab w:val="left" w:pos="720"/>
              </w:tabs>
              <w:spacing w:after="0" w:line="340" w:lineRule="atLeast"/>
              <w:jc w:val="center"/>
              <w:rPr>
                <w:rFonts w:ascii="Times New Roman" w:hAnsi="Times New Roman"/>
                <w:b/>
                <w:smallCaps/>
                <w:snapToGrid w:val="0"/>
                <w:sz w:val="16"/>
                <w:szCs w:val="20"/>
              </w:rPr>
            </w:pPr>
          </w:p>
        </w:tc>
        <w:tc>
          <w:tcPr>
            <w:tcW w:w="1500" w:type="dxa"/>
            <w:tcBorders>
              <w:top w:val="single" w:sz="4" w:space="0" w:color="auto"/>
              <w:left w:val="single" w:sz="4" w:space="0" w:color="auto"/>
              <w:bottom w:val="single" w:sz="4" w:space="0" w:color="auto"/>
              <w:right w:val="single" w:sz="4" w:space="0" w:color="auto"/>
            </w:tcBorders>
            <w:shd w:val="clear" w:color="auto" w:fill="FFFF00"/>
          </w:tcPr>
          <w:p w:rsidR="00745C70" w:rsidRPr="007B0BFB" w:rsidRDefault="00745C70" w:rsidP="0034133A">
            <w:pPr>
              <w:tabs>
                <w:tab w:val="left" w:pos="720"/>
              </w:tabs>
              <w:spacing w:after="0" w:line="340" w:lineRule="atLeast"/>
              <w:jc w:val="center"/>
              <w:rPr>
                <w:rFonts w:ascii="Times New Roman" w:hAnsi="Times New Roman"/>
                <w:b/>
                <w:snapToGrid w:val="0"/>
                <w:sz w:val="16"/>
                <w:szCs w:val="20"/>
              </w:rPr>
            </w:pPr>
            <w:r w:rsidRPr="007B0BFB">
              <w:rPr>
                <w:rFonts w:ascii="Times New Roman" w:hAnsi="Times New Roman"/>
                <w:b/>
                <w:snapToGrid w:val="0"/>
                <w:sz w:val="16"/>
                <w:szCs w:val="20"/>
              </w:rPr>
              <w:t>Scarso/</w:t>
            </w:r>
            <w:proofErr w:type="spellStart"/>
            <w:r>
              <w:rPr>
                <w:rFonts w:ascii="Times New Roman" w:hAnsi="Times New Roman"/>
                <w:b/>
                <w:snapToGrid w:val="0"/>
                <w:sz w:val="16"/>
                <w:szCs w:val="20"/>
              </w:rPr>
              <w:t>Insuff</w:t>
            </w:r>
            <w:proofErr w:type="spellEnd"/>
          </w:p>
          <w:p w:rsidR="00745C70" w:rsidRPr="007B0BFB" w:rsidRDefault="00745C70" w:rsidP="0034133A">
            <w:pPr>
              <w:tabs>
                <w:tab w:val="left" w:pos="720"/>
              </w:tabs>
              <w:spacing w:after="0" w:line="340" w:lineRule="atLeast"/>
              <w:jc w:val="center"/>
              <w:rPr>
                <w:rFonts w:ascii="Times New Roman" w:hAnsi="Times New Roman"/>
                <w:b/>
                <w:snapToGrid w:val="0"/>
                <w:sz w:val="16"/>
                <w:szCs w:val="20"/>
              </w:rPr>
            </w:pPr>
            <w:r w:rsidRPr="007B0BFB">
              <w:rPr>
                <w:rFonts w:ascii="Times New Roman" w:hAnsi="Times New Roman"/>
                <w:b/>
                <w:snapToGrid w:val="0"/>
                <w:sz w:val="16"/>
                <w:szCs w:val="20"/>
              </w:rPr>
              <w:t>3-4</w:t>
            </w:r>
          </w:p>
        </w:tc>
        <w:tc>
          <w:tcPr>
            <w:tcW w:w="1500" w:type="dxa"/>
            <w:tcBorders>
              <w:top w:val="single" w:sz="4" w:space="0" w:color="auto"/>
              <w:left w:val="single" w:sz="4" w:space="0" w:color="auto"/>
              <w:bottom w:val="single" w:sz="4" w:space="0" w:color="auto"/>
              <w:right w:val="single" w:sz="4" w:space="0" w:color="auto"/>
            </w:tcBorders>
            <w:shd w:val="clear" w:color="auto" w:fill="FFFF00"/>
          </w:tcPr>
          <w:p w:rsidR="00745C70" w:rsidRPr="007B0BFB" w:rsidRDefault="00745C70" w:rsidP="0034133A">
            <w:pPr>
              <w:tabs>
                <w:tab w:val="left" w:pos="720"/>
              </w:tabs>
              <w:spacing w:after="0" w:line="340" w:lineRule="atLeast"/>
              <w:jc w:val="center"/>
              <w:rPr>
                <w:rFonts w:ascii="Times New Roman" w:hAnsi="Times New Roman"/>
                <w:b/>
                <w:snapToGrid w:val="0"/>
                <w:sz w:val="16"/>
                <w:szCs w:val="20"/>
              </w:rPr>
            </w:pPr>
            <w:r w:rsidRPr="007B0BFB">
              <w:rPr>
                <w:rFonts w:ascii="Times New Roman" w:hAnsi="Times New Roman"/>
                <w:b/>
                <w:snapToGrid w:val="0"/>
                <w:sz w:val="16"/>
                <w:szCs w:val="20"/>
              </w:rPr>
              <w:t>Mediocre</w:t>
            </w:r>
          </w:p>
          <w:p w:rsidR="00745C70" w:rsidRPr="007B0BFB" w:rsidRDefault="00745C70" w:rsidP="0034133A">
            <w:pPr>
              <w:tabs>
                <w:tab w:val="left" w:pos="720"/>
              </w:tabs>
              <w:spacing w:after="0" w:line="340" w:lineRule="atLeast"/>
              <w:jc w:val="center"/>
              <w:rPr>
                <w:rFonts w:ascii="Times New Roman" w:hAnsi="Times New Roman"/>
                <w:b/>
                <w:snapToGrid w:val="0"/>
                <w:sz w:val="16"/>
                <w:szCs w:val="20"/>
              </w:rPr>
            </w:pPr>
            <w:r w:rsidRPr="007B0BFB">
              <w:rPr>
                <w:rFonts w:ascii="Times New Roman" w:hAnsi="Times New Roman"/>
                <w:b/>
                <w:snapToGrid w:val="0"/>
                <w:sz w:val="16"/>
                <w:szCs w:val="20"/>
              </w:rPr>
              <w:t>5</w:t>
            </w:r>
          </w:p>
        </w:tc>
        <w:tc>
          <w:tcPr>
            <w:tcW w:w="1500" w:type="dxa"/>
            <w:tcBorders>
              <w:top w:val="single" w:sz="4" w:space="0" w:color="auto"/>
              <w:left w:val="single" w:sz="4" w:space="0" w:color="auto"/>
              <w:bottom w:val="single" w:sz="4" w:space="0" w:color="auto"/>
              <w:right w:val="single" w:sz="4" w:space="0" w:color="auto"/>
            </w:tcBorders>
            <w:shd w:val="clear" w:color="auto" w:fill="FFFF00"/>
          </w:tcPr>
          <w:p w:rsidR="00745C70" w:rsidRPr="007B0BFB" w:rsidRDefault="00745C70" w:rsidP="0034133A">
            <w:pPr>
              <w:tabs>
                <w:tab w:val="left" w:pos="720"/>
              </w:tabs>
              <w:spacing w:after="0" w:line="340" w:lineRule="atLeast"/>
              <w:jc w:val="center"/>
              <w:rPr>
                <w:rFonts w:ascii="Times New Roman" w:hAnsi="Times New Roman"/>
                <w:b/>
                <w:snapToGrid w:val="0"/>
                <w:sz w:val="16"/>
                <w:szCs w:val="20"/>
              </w:rPr>
            </w:pPr>
            <w:r w:rsidRPr="007B0BFB">
              <w:rPr>
                <w:rFonts w:ascii="Times New Roman" w:hAnsi="Times New Roman"/>
                <w:b/>
                <w:snapToGrid w:val="0"/>
                <w:sz w:val="16"/>
                <w:szCs w:val="20"/>
              </w:rPr>
              <w:t>Sufficiente</w:t>
            </w:r>
          </w:p>
          <w:p w:rsidR="00745C70" w:rsidRPr="007B0BFB" w:rsidRDefault="00745C70" w:rsidP="0034133A">
            <w:pPr>
              <w:tabs>
                <w:tab w:val="left" w:pos="720"/>
              </w:tabs>
              <w:spacing w:after="0" w:line="340" w:lineRule="atLeast"/>
              <w:jc w:val="center"/>
              <w:rPr>
                <w:rFonts w:ascii="Times New Roman" w:hAnsi="Times New Roman"/>
                <w:b/>
                <w:snapToGrid w:val="0"/>
                <w:sz w:val="16"/>
                <w:szCs w:val="20"/>
              </w:rPr>
            </w:pPr>
            <w:r w:rsidRPr="007B0BFB">
              <w:rPr>
                <w:rFonts w:ascii="Times New Roman" w:hAnsi="Times New Roman"/>
                <w:b/>
                <w:snapToGrid w:val="0"/>
                <w:sz w:val="16"/>
                <w:szCs w:val="20"/>
              </w:rPr>
              <w:t>6</w:t>
            </w:r>
          </w:p>
        </w:tc>
        <w:tc>
          <w:tcPr>
            <w:tcW w:w="1500" w:type="dxa"/>
            <w:tcBorders>
              <w:top w:val="single" w:sz="4" w:space="0" w:color="auto"/>
              <w:left w:val="single" w:sz="4" w:space="0" w:color="auto"/>
              <w:bottom w:val="single" w:sz="4" w:space="0" w:color="auto"/>
              <w:right w:val="single" w:sz="4" w:space="0" w:color="auto"/>
            </w:tcBorders>
            <w:shd w:val="clear" w:color="auto" w:fill="FFFF00"/>
          </w:tcPr>
          <w:p w:rsidR="00745C70" w:rsidRPr="007B0BFB" w:rsidRDefault="00745C70" w:rsidP="0034133A">
            <w:pPr>
              <w:tabs>
                <w:tab w:val="left" w:pos="720"/>
              </w:tabs>
              <w:spacing w:after="0" w:line="340" w:lineRule="atLeast"/>
              <w:jc w:val="center"/>
              <w:rPr>
                <w:rFonts w:ascii="Times New Roman" w:hAnsi="Times New Roman"/>
                <w:b/>
                <w:snapToGrid w:val="0"/>
                <w:sz w:val="16"/>
                <w:szCs w:val="20"/>
              </w:rPr>
            </w:pPr>
            <w:r w:rsidRPr="007B0BFB">
              <w:rPr>
                <w:rFonts w:ascii="Times New Roman" w:hAnsi="Times New Roman"/>
                <w:b/>
                <w:snapToGrid w:val="0"/>
                <w:sz w:val="16"/>
                <w:szCs w:val="20"/>
              </w:rPr>
              <w:t>Discreto</w:t>
            </w:r>
          </w:p>
          <w:p w:rsidR="00745C70" w:rsidRPr="007B0BFB" w:rsidRDefault="00745C70" w:rsidP="0034133A">
            <w:pPr>
              <w:tabs>
                <w:tab w:val="left" w:pos="720"/>
              </w:tabs>
              <w:spacing w:after="0" w:line="340" w:lineRule="atLeast"/>
              <w:jc w:val="center"/>
              <w:rPr>
                <w:rFonts w:ascii="Times New Roman" w:hAnsi="Times New Roman"/>
                <w:b/>
                <w:snapToGrid w:val="0"/>
                <w:sz w:val="16"/>
                <w:szCs w:val="20"/>
              </w:rPr>
            </w:pPr>
            <w:r w:rsidRPr="007B0BFB">
              <w:rPr>
                <w:rFonts w:ascii="Times New Roman" w:hAnsi="Times New Roman"/>
                <w:b/>
                <w:snapToGrid w:val="0"/>
                <w:sz w:val="16"/>
                <w:szCs w:val="20"/>
              </w:rPr>
              <w:t>7</w:t>
            </w:r>
          </w:p>
        </w:tc>
        <w:tc>
          <w:tcPr>
            <w:tcW w:w="1500" w:type="dxa"/>
            <w:tcBorders>
              <w:top w:val="single" w:sz="4" w:space="0" w:color="auto"/>
              <w:left w:val="single" w:sz="4" w:space="0" w:color="auto"/>
              <w:bottom w:val="single" w:sz="4" w:space="0" w:color="auto"/>
              <w:right w:val="single" w:sz="4" w:space="0" w:color="auto"/>
            </w:tcBorders>
            <w:shd w:val="clear" w:color="auto" w:fill="FFFF00"/>
          </w:tcPr>
          <w:p w:rsidR="00745C70" w:rsidRPr="007B0BFB" w:rsidRDefault="00745C70" w:rsidP="0034133A">
            <w:pPr>
              <w:tabs>
                <w:tab w:val="left" w:pos="720"/>
              </w:tabs>
              <w:spacing w:after="0" w:line="340" w:lineRule="atLeast"/>
              <w:jc w:val="center"/>
              <w:rPr>
                <w:rFonts w:ascii="Times New Roman" w:hAnsi="Times New Roman"/>
                <w:b/>
                <w:snapToGrid w:val="0"/>
                <w:sz w:val="16"/>
                <w:szCs w:val="20"/>
              </w:rPr>
            </w:pPr>
            <w:r w:rsidRPr="007B0BFB">
              <w:rPr>
                <w:rFonts w:ascii="Times New Roman" w:hAnsi="Times New Roman"/>
                <w:b/>
                <w:snapToGrid w:val="0"/>
                <w:sz w:val="16"/>
                <w:szCs w:val="20"/>
              </w:rPr>
              <w:t>Buono</w:t>
            </w:r>
          </w:p>
          <w:p w:rsidR="00745C70" w:rsidRPr="007B0BFB" w:rsidRDefault="00745C70" w:rsidP="0034133A">
            <w:pPr>
              <w:tabs>
                <w:tab w:val="left" w:pos="720"/>
              </w:tabs>
              <w:spacing w:after="0" w:line="340" w:lineRule="atLeast"/>
              <w:jc w:val="center"/>
              <w:rPr>
                <w:rFonts w:ascii="Times New Roman" w:hAnsi="Times New Roman"/>
                <w:b/>
                <w:snapToGrid w:val="0"/>
                <w:sz w:val="16"/>
                <w:szCs w:val="20"/>
              </w:rPr>
            </w:pPr>
            <w:r w:rsidRPr="007B0BFB">
              <w:rPr>
                <w:rFonts w:ascii="Times New Roman" w:hAnsi="Times New Roman"/>
                <w:b/>
                <w:snapToGrid w:val="0"/>
                <w:sz w:val="16"/>
                <w:szCs w:val="20"/>
              </w:rPr>
              <w:t>8</w:t>
            </w:r>
          </w:p>
        </w:tc>
        <w:tc>
          <w:tcPr>
            <w:tcW w:w="1500" w:type="dxa"/>
            <w:tcBorders>
              <w:top w:val="single" w:sz="4" w:space="0" w:color="auto"/>
              <w:left w:val="single" w:sz="4" w:space="0" w:color="auto"/>
              <w:bottom w:val="single" w:sz="4" w:space="0" w:color="auto"/>
              <w:right w:val="single" w:sz="4" w:space="0" w:color="auto"/>
            </w:tcBorders>
            <w:shd w:val="clear" w:color="auto" w:fill="FFFF00"/>
          </w:tcPr>
          <w:p w:rsidR="00745C70" w:rsidRPr="007B0BFB" w:rsidRDefault="00745C70" w:rsidP="0034133A">
            <w:pPr>
              <w:tabs>
                <w:tab w:val="left" w:pos="720"/>
              </w:tabs>
              <w:spacing w:after="0" w:line="340" w:lineRule="atLeast"/>
              <w:jc w:val="center"/>
              <w:rPr>
                <w:rFonts w:ascii="Times New Roman" w:hAnsi="Times New Roman"/>
                <w:b/>
                <w:snapToGrid w:val="0"/>
                <w:sz w:val="16"/>
                <w:szCs w:val="20"/>
              </w:rPr>
            </w:pPr>
            <w:r w:rsidRPr="007B0BFB">
              <w:rPr>
                <w:rFonts w:ascii="Times New Roman" w:hAnsi="Times New Roman"/>
                <w:b/>
                <w:snapToGrid w:val="0"/>
                <w:sz w:val="16"/>
                <w:szCs w:val="20"/>
              </w:rPr>
              <w:t>Ottimo/Eccellente</w:t>
            </w:r>
          </w:p>
          <w:p w:rsidR="00745C70" w:rsidRPr="007B0BFB" w:rsidRDefault="00745C70" w:rsidP="0034133A">
            <w:pPr>
              <w:tabs>
                <w:tab w:val="left" w:pos="720"/>
              </w:tabs>
              <w:spacing w:after="0" w:line="340" w:lineRule="atLeast"/>
              <w:jc w:val="center"/>
              <w:rPr>
                <w:rFonts w:ascii="Times New Roman" w:hAnsi="Times New Roman"/>
                <w:b/>
                <w:snapToGrid w:val="0"/>
                <w:sz w:val="16"/>
                <w:szCs w:val="20"/>
              </w:rPr>
            </w:pPr>
            <w:r w:rsidRPr="007B0BFB">
              <w:rPr>
                <w:rFonts w:ascii="Times New Roman" w:hAnsi="Times New Roman"/>
                <w:b/>
                <w:snapToGrid w:val="0"/>
                <w:sz w:val="16"/>
                <w:szCs w:val="20"/>
              </w:rPr>
              <w:t>9-10</w:t>
            </w:r>
          </w:p>
        </w:tc>
      </w:tr>
      <w:tr w:rsidR="00745C70" w:rsidRPr="007B0BFB" w:rsidTr="0034133A">
        <w:trPr>
          <w:cantSplit/>
          <w:trHeight w:val="1134"/>
        </w:trPr>
        <w:tc>
          <w:tcPr>
            <w:tcW w:w="779" w:type="dxa"/>
            <w:tcBorders>
              <w:top w:val="single" w:sz="4" w:space="0" w:color="auto"/>
              <w:left w:val="single" w:sz="4" w:space="0" w:color="auto"/>
              <w:bottom w:val="single" w:sz="4" w:space="0" w:color="auto"/>
              <w:right w:val="single" w:sz="4" w:space="0" w:color="auto"/>
            </w:tcBorders>
            <w:shd w:val="clear" w:color="auto" w:fill="FFFF00"/>
            <w:textDirection w:val="btLr"/>
          </w:tcPr>
          <w:p w:rsidR="00745C70" w:rsidRPr="007B0BFB" w:rsidRDefault="00745C70" w:rsidP="0034133A">
            <w:pPr>
              <w:tabs>
                <w:tab w:val="left" w:pos="720"/>
              </w:tabs>
              <w:spacing w:after="0" w:line="340" w:lineRule="atLeast"/>
              <w:ind w:left="113" w:right="113"/>
              <w:jc w:val="center"/>
              <w:rPr>
                <w:rFonts w:ascii="Times New Roman" w:hAnsi="Times New Roman"/>
                <w:b/>
                <w:smallCaps/>
                <w:snapToGrid w:val="0"/>
                <w:sz w:val="16"/>
                <w:szCs w:val="20"/>
              </w:rPr>
            </w:pPr>
            <w:r w:rsidRPr="007B0BFB">
              <w:rPr>
                <w:rFonts w:ascii="Times New Roman" w:hAnsi="Times New Roman"/>
                <w:b/>
                <w:smallCaps/>
                <w:snapToGrid w:val="0"/>
                <w:sz w:val="16"/>
                <w:szCs w:val="20"/>
              </w:rPr>
              <w:t>Partecipazione ed impegno</w:t>
            </w:r>
          </w:p>
        </w:tc>
        <w:tc>
          <w:tcPr>
            <w:tcW w:w="1500" w:type="dxa"/>
            <w:tcBorders>
              <w:top w:val="nil"/>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Frequenta saltuariamente, assume un comportamento passivo e demotivato, non si impegna nello studio.</w:t>
            </w:r>
          </w:p>
        </w:tc>
        <w:tc>
          <w:tcPr>
            <w:tcW w:w="1500" w:type="dxa"/>
            <w:tcBorders>
              <w:top w:val="nil"/>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Non sempre partecipa attivamente al dialogo educativo ed il suo impegno nello studio è discontinuo.</w:t>
            </w:r>
          </w:p>
        </w:tc>
        <w:tc>
          <w:tcPr>
            <w:tcW w:w="1500" w:type="dxa"/>
            <w:tcBorders>
              <w:top w:val="nil"/>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Partecipa in maniera soddisfacente al dialogo educativo e si dedica con una certa continuità allo studio.</w:t>
            </w:r>
          </w:p>
        </w:tc>
        <w:tc>
          <w:tcPr>
            <w:tcW w:w="1500" w:type="dxa"/>
            <w:tcBorders>
              <w:top w:val="nil"/>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Denota attitudine per la materia ed interesse per le lezioni. Si dedica allo studio con impegno.</w:t>
            </w:r>
          </w:p>
        </w:tc>
        <w:tc>
          <w:tcPr>
            <w:tcW w:w="1500" w:type="dxa"/>
            <w:tcBorders>
              <w:top w:val="nil"/>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Partecipa attivamente al dialogo educativo; è fortemente motivato allo studio.</w:t>
            </w:r>
          </w:p>
        </w:tc>
        <w:tc>
          <w:tcPr>
            <w:tcW w:w="1500" w:type="dxa"/>
            <w:tcBorders>
              <w:top w:val="nil"/>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Partecipa in modo costruttivo al dialogo. Ha un notevole senso di responsabilità. Si dedica allo studio con scrupolo e diligenza.</w:t>
            </w:r>
          </w:p>
        </w:tc>
      </w:tr>
      <w:tr w:rsidR="00745C70" w:rsidRPr="007B0BFB" w:rsidTr="0034133A">
        <w:trPr>
          <w:cantSplit/>
          <w:trHeight w:val="1134"/>
        </w:trPr>
        <w:tc>
          <w:tcPr>
            <w:tcW w:w="779" w:type="dxa"/>
            <w:tcBorders>
              <w:top w:val="single" w:sz="4" w:space="0" w:color="auto"/>
              <w:left w:val="single" w:sz="4" w:space="0" w:color="auto"/>
              <w:bottom w:val="single" w:sz="4" w:space="0" w:color="auto"/>
              <w:right w:val="single" w:sz="4" w:space="0" w:color="auto"/>
            </w:tcBorders>
            <w:shd w:val="clear" w:color="auto" w:fill="FFFF00"/>
            <w:textDirection w:val="btLr"/>
          </w:tcPr>
          <w:p w:rsidR="00745C70" w:rsidRPr="007B0BFB" w:rsidRDefault="00745C70" w:rsidP="0034133A">
            <w:pPr>
              <w:pStyle w:val="Testodelblocco"/>
              <w:rPr>
                <w:rFonts w:cs="Times New Roman"/>
                <w:b/>
                <w:sz w:val="16"/>
                <w:szCs w:val="20"/>
                <w:lang w:bidi="ar-SA"/>
              </w:rPr>
            </w:pPr>
            <w:r w:rsidRPr="007B0BFB">
              <w:rPr>
                <w:rFonts w:cs="Times New Roman"/>
                <w:b/>
                <w:sz w:val="16"/>
                <w:szCs w:val="20"/>
              </w:rPr>
              <w:t>Acquisizione</w:t>
            </w:r>
          </w:p>
          <w:p w:rsidR="00745C70" w:rsidRPr="007B0BFB" w:rsidRDefault="00745C70" w:rsidP="0034133A">
            <w:pPr>
              <w:tabs>
                <w:tab w:val="left" w:pos="720"/>
              </w:tabs>
              <w:spacing w:line="340" w:lineRule="atLeast"/>
              <w:ind w:left="113" w:right="113"/>
              <w:jc w:val="center"/>
              <w:rPr>
                <w:rFonts w:ascii="Times New Roman" w:hAnsi="Times New Roman"/>
                <w:b/>
                <w:smallCaps/>
                <w:snapToGrid w:val="0"/>
                <w:sz w:val="16"/>
                <w:szCs w:val="20"/>
              </w:rPr>
            </w:pPr>
            <w:r w:rsidRPr="007B0BFB">
              <w:rPr>
                <w:rFonts w:ascii="Times New Roman" w:hAnsi="Times New Roman"/>
                <w:b/>
                <w:smallCaps/>
                <w:snapToGrid w:val="0"/>
                <w:sz w:val="16"/>
                <w:szCs w:val="20"/>
              </w:rPr>
              <w:t>delle conoscenze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Non possiede la stragrande maggioranza delle conoscenze e competenze richieste. Presenta gravi lacune di base.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Possiede solo parzialmente le conoscenze e competenze richieste.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Possiede i concetti fondamentali delle diverse discipline.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Ha acquisito le conoscenze e competenze sufficienti per non commettere errori anche nell’esecuzione di esercitazioni complesse.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Evidenzia conoscenze approfondite degli argomenti trattati.</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Possiede un bagaglio culturale completo e ben strutturato.</w:t>
            </w:r>
          </w:p>
        </w:tc>
      </w:tr>
      <w:tr w:rsidR="00745C70" w:rsidRPr="007B0BFB" w:rsidTr="0034133A">
        <w:trPr>
          <w:cantSplit/>
          <w:trHeight w:val="1134"/>
        </w:trPr>
        <w:tc>
          <w:tcPr>
            <w:tcW w:w="779" w:type="dxa"/>
            <w:tcBorders>
              <w:top w:val="single" w:sz="4" w:space="0" w:color="auto"/>
              <w:left w:val="single" w:sz="4" w:space="0" w:color="auto"/>
              <w:bottom w:val="single" w:sz="4" w:space="0" w:color="auto"/>
              <w:right w:val="single" w:sz="4" w:space="0" w:color="auto"/>
            </w:tcBorders>
            <w:shd w:val="clear" w:color="auto" w:fill="FFFF00"/>
            <w:textDirection w:val="btLr"/>
          </w:tcPr>
          <w:p w:rsidR="00745C70" w:rsidRPr="007B0BFB" w:rsidRDefault="00745C70" w:rsidP="0034133A">
            <w:pPr>
              <w:tabs>
                <w:tab w:val="left" w:pos="720"/>
              </w:tabs>
              <w:spacing w:line="340" w:lineRule="atLeast"/>
              <w:ind w:left="113" w:right="113"/>
              <w:jc w:val="center"/>
              <w:rPr>
                <w:rFonts w:ascii="Times New Roman" w:hAnsi="Times New Roman"/>
                <w:b/>
                <w:smallCaps/>
                <w:snapToGrid w:val="0"/>
                <w:sz w:val="16"/>
                <w:szCs w:val="20"/>
              </w:rPr>
            </w:pPr>
            <w:r w:rsidRPr="007B0BFB">
              <w:rPr>
                <w:rFonts w:ascii="Times New Roman" w:hAnsi="Times New Roman"/>
                <w:b/>
                <w:smallCaps/>
                <w:snapToGrid w:val="0"/>
                <w:sz w:val="16"/>
                <w:szCs w:val="20"/>
              </w:rPr>
              <w:t>Applicazione delle conoscenze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Incontra difficoltà ad applicare i pochi principi acquisiti.</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pStyle w:val="Corpodeltesto3"/>
              <w:rPr>
                <w:szCs w:val="20"/>
              </w:rPr>
            </w:pPr>
            <w:r w:rsidRPr="007B0BFB">
              <w:rPr>
                <w:szCs w:val="20"/>
              </w:rPr>
              <w:t>Commette qualche errore</w:t>
            </w:r>
          </w:p>
          <w:p w:rsidR="00745C70" w:rsidRPr="007B0BFB" w:rsidRDefault="00745C70" w:rsidP="0034133A">
            <w:pPr>
              <w:tabs>
                <w:tab w:val="left" w:pos="720"/>
              </w:tabs>
              <w:jc w:val="both"/>
              <w:rPr>
                <w:rFonts w:ascii="Times New Roman" w:hAnsi="Times New Roman"/>
                <w:snapToGrid w:val="0"/>
                <w:sz w:val="16"/>
                <w:szCs w:val="20"/>
              </w:rPr>
            </w:pPr>
            <w:r w:rsidRPr="007B0BFB">
              <w:rPr>
                <w:rFonts w:ascii="Times New Roman" w:hAnsi="Times New Roman"/>
                <w:snapToGrid w:val="0"/>
                <w:sz w:val="16"/>
                <w:szCs w:val="20"/>
              </w:rPr>
              <w:t>nell’applicazione delle conoscenze.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Sa applicare le sue conoscenze, anche se, talvolta, commette qualche errore.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Riesce ad applicare senza difficoltà e correttamente le conoscenze acquisite.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Sa effettuare analisi approfondite ed applica senza errori i principi acquisiti. Buone le capacità di sintesi.</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Applica con facilità e senza commettere errori i principi appresi, in problemi anche complessi. Possiede ottime capacità di osservazione, astrazione ed estrapolazione.</w:t>
            </w:r>
          </w:p>
        </w:tc>
      </w:tr>
      <w:tr w:rsidR="00745C70" w:rsidRPr="007B0BFB" w:rsidTr="0034133A">
        <w:trPr>
          <w:cantSplit/>
          <w:trHeight w:val="1134"/>
        </w:trPr>
        <w:tc>
          <w:tcPr>
            <w:tcW w:w="779" w:type="dxa"/>
            <w:tcBorders>
              <w:top w:val="single" w:sz="4" w:space="0" w:color="auto"/>
              <w:left w:val="single" w:sz="4" w:space="0" w:color="auto"/>
              <w:bottom w:val="single" w:sz="4" w:space="0" w:color="auto"/>
              <w:right w:val="single" w:sz="4" w:space="0" w:color="auto"/>
            </w:tcBorders>
            <w:shd w:val="clear" w:color="auto" w:fill="FFFF00"/>
            <w:textDirection w:val="btLr"/>
          </w:tcPr>
          <w:p w:rsidR="00745C70" w:rsidRPr="007B0BFB" w:rsidRDefault="00745C70" w:rsidP="0034133A">
            <w:pPr>
              <w:tabs>
                <w:tab w:val="left" w:pos="720"/>
              </w:tabs>
              <w:spacing w:line="340" w:lineRule="atLeast"/>
              <w:ind w:left="113" w:right="113"/>
              <w:jc w:val="center"/>
              <w:rPr>
                <w:rFonts w:ascii="Times New Roman" w:hAnsi="Times New Roman"/>
                <w:b/>
                <w:smallCaps/>
                <w:snapToGrid w:val="0"/>
                <w:sz w:val="16"/>
                <w:szCs w:val="20"/>
              </w:rPr>
            </w:pPr>
            <w:r w:rsidRPr="007B0BFB">
              <w:rPr>
                <w:rFonts w:ascii="Times New Roman" w:hAnsi="Times New Roman"/>
                <w:b/>
                <w:smallCaps/>
                <w:snapToGrid w:val="0"/>
                <w:sz w:val="16"/>
                <w:szCs w:val="20"/>
              </w:rPr>
              <w:t>Rielaborazione delle conoscenze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Trova forti difficoltà a rielaborare le sue scarse conoscenze.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Non ha buona autonomia nella rielaborazione personale.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È capace di rielaborare in modo personale i contenuti culturali.</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Sa cogliere gli elementi essenziali di un argomento ed è in grado di rielaborare soggettivamente quanto appreso.</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È in grado di rielaborare criticamente ed in autonomia le conoscenze acquisite e di effettuare senza difficoltà i collegamenti tra le diverse tematiche.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Possiede considerevoli capacità critiche e logico-deduttive. È in grado di fornire pertinenti valutazioni personali.</w:t>
            </w:r>
          </w:p>
        </w:tc>
      </w:tr>
      <w:tr w:rsidR="00745C70" w:rsidRPr="007B0BFB" w:rsidTr="0034133A">
        <w:trPr>
          <w:cantSplit/>
          <w:trHeight w:val="1134"/>
        </w:trPr>
        <w:tc>
          <w:tcPr>
            <w:tcW w:w="779" w:type="dxa"/>
            <w:tcBorders>
              <w:top w:val="single" w:sz="4" w:space="0" w:color="auto"/>
              <w:left w:val="single" w:sz="4" w:space="0" w:color="auto"/>
              <w:bottom w:val="single" w:sz="4" w:space="0" w:color="auto"/>
              <w:right w:val="single" w:sz="4" w:space="0" w:color="auto"/>
            </w:tcBorders>
            <w:shd w:val="clear" w:color="auto" w:fill="FFFF00"/>
            <w:textDirection w:val="btLr"/>
          </w:tcPr>
          <w:p w:rsidR="00745C70" w:rsidRPr="007B0BFB" w:rsidRDefault="00745C70" w:rsidP="0034133A">
            <w:pPr>
              <w:tabs>
                <w:tab w:val="left" w:pos="720"/>
              </w:tabs>
              <w:spacing w:line="340" w:lineRule="atLeast"/>
              <w:ind w:left="113" w:right="113"/>
              <w:jc w:val="center"/>
              <w:rPr>
                <w:rFonts w:ascii="Times New Roman" w:hAnsi="Times New Roman"/>
                <w:b/>
                <w:smallCaps/>
                <w:snapToGrid w:val="0"/>
                <w:sz w:val="16"/>
                <w:szCs w:val="20"/>
              </w:rPr>
            </w:pPr>
            <w:r w:rsidRPr="007B0BFB">
              <w:rPr>
                <w:rFonts w:ascii="Times New Roman" w:hAnsi="Times New Roman"/>
                <w:b/>
                <w:smallCaps/>
                <w:snapToGrid w:val="0"/>
                <w:sz w:val="16"/>
                <w:szCs w:val="20"/>
              </w:rPr>
              <w:t xml:space="preserve">Abilità linguistica </w:t>
            </w:r>
          </w:p>
          <w:p w:rsidR="00745C70" w:rsidRPr="007B0BFB" w:rsidRDefault="00745C70" w:rsidP="0034133A">
            <w:pPr>
              <w:tabs>
                <w:tab w:val="left" w:pos="720"/>
              </w:tabs>
              <w:spacing w:line="340" w:lineRule="atLeast"/>
              <w:ind w:left="113" w:right="113"/>
              <w:jc w:val="center"/>
              <w:rPr>
                <w:rFonts w:ascii="Times New Roman" w:hAnsi="Times New Roman"/>
                <w:b/>
                <w:smallCaps/>
                <w:snapToGrid w:val="0"/>
                <w:sz w:val="16"/>
                <w:szCs w:val="20"/>
              </w:rPr>
            </w:pPr>
            <w:r w:rsidRPr="007B0BFB">
              <w:rPr>
                <w:rFonts w:ascii="Times New Roman" w:hAnsi="Times New Roman"/>
                <w:b/>
                <w:smallCaps/>
                <w:snapToGrid w:val="0"/>
                <w:sz w:val="16"/>
                <w:szCs w:val="20"/>
              </w:rPr>
              <w:t>ed espressiva</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Manifesta povertà di lessico, carenze ortografiche, grammaticali e/o sintattiche.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La strutturazione del discorso non sempre è coerente e lineare. Il linguaggio non è sufficientemente appropriato.</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Si esprime abbastanza correttamente. Non presenta grosse carenze ortografiche, grammaticali e sintattiche.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Presenta buona coerenza e linearità nella strutturazione del discorso. Il linguaggio è appropriato, corretto e vario.</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tabs>
                <w:tab w:val="left" w:pos="720"/>
              </w:tabs>
              <w:rPr>
                <w:rFonts w:ascii="Times New Roman" w:hAnsi="Times New Roman"/>
                <w:snapToGrid w:val="0"/>
                <w:sz w:val="16"/>
                <w:szCs w:val="20"/>
              </w:rPr>
            </w:pPr>
            <w:r w:rsidRPr="007B0BFB">
              <w:rPr>
                <w:rFonts w:ascii="Times New Roman" w:hAnsi="Times New Roman"/>
                <w:snapToGrid w:val="0"/>
                <w:sz w:val="16"/>
                <w:szCs w:val="20"/>
              </w:rPr>
              <w:t>Evidenzia ricchezza di riferimenti e capacità logiche (</w:t>
            </w:r>
            <w:proofErr w:type="spellStart"/>
            <w:r w:rsidRPr="007B0BFB">
              <w:rPr>
                <w:rFonts w:ascii="Times New Roman" w:hAnsi="Times New Roman"/>
                <w:snapToGrid w:val="0"/>
                <w:sz w:val="16"/>
                <w:szCs w:val="20"/>
              </w:rPr>
              <w:t>analitico-sintetiche</w:t>
            </w:r>
            <w:proofErr w:type="spellEnd"/>
            <w:r w:rsidRPr="007B0BFB">
              <w:rPr>
                <w:rFonts w:ascii="Times New Roman" w:hAnsi="Times New Roman"/>
                <w:snapToGrid w:val="0"/>
                <w:sz w:val="16"/>
                <w:szCs w:val="20"/>
              </w:rPr>
              <w:t>) autonome. L’esposizione è fluida, appropriata e varia.</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pStyle w:val="Testonotaapidipagina"/>
              <w:tabs>
                <w:tab w:val="left" w:pos="720"/>
              </w:tabs>
              <w:rPr>
                <w:snapToGrid w:val="0"/>
                <w:sz w:val="16"/>
              </w:rPr>
            </w:pPr>
            <w:r w:rsidRPr="007B0BFB">
              <w:rPr>
                <w:snapToGrid w:val="0"/>
                <w:sz w:val="16"/>
              </w:rPr>
              <w:t>I riferimenti culturali sono ricchi ed aggiornati. Si esprime correttamente ed in modo fluido e vario.</w:t>
            </w:r>
          </w:p>
        </w:tc>
      </w:tr>
      <w:tr w:rsidR="00745C70" w:rsidRPr="007B0BFB" w:rsidTr="0034133A">
        <w:trPr>
          <w:cantSplit/>
          <w:trHeight w:val="2082"/>
        </w:trPr>
        <w:tc>
          <w:tcPr>
            <w:tcW w:w="779" w:type="dxa"/>
            <w:tcBorders>
              <w:top w:val="single" w:sz="4" w:space="0" w:color="auto"/>
              <w:left w:val="single" w:sz="4" w:space="0" w:color="auto"/>
              <w:bottom w:val="single" w:sz="4" w:space="0" w:color="auto"/>
              <w:right w:val="single" w:sz="4" w:space="0" w:color="auto"/>
            </w:tcBorders>
            <w:shd w:val="clear" w:color="auto" w:fill="FFFF00"/>
            <w:textDirection w:val="btLr"/>
          </w:tcPr>
          <w:p w:rsidR="00745C70" w:rsidRPr="007B0BFB" w:rsidRDefault="00745C70" w:rsidP="0034133A">
            <w:pPr>
              <w:tabs>
                <w:tab w:val="left" w:pos="720"/>
              </w:tabs>
              <w:spacing w:line="340" w:lineRule="atLeast"/>
              <w:ind w:left="113" w:right="113"/>
              <w:jc w:val="center"/>
              <w:rPr>
                <w:rFonts w:ascii="Times New Roman" w:hAnsi="Times New Roman"/>
                <w:b/>
                <w:smallCaps/>
                <w:snapToGrid w:val="0"/>
                <w:sz w:val="16"/>
                <w:szCs w:val="20"/>
              </w:rPr>
            </w:pPr>
            <w:r w:rsidRPr="007B0BFB">
              <w:rPr>
                <w:rFonts w:ascii="Times New Roman" w:hAnsi="Times New Roman"/>
                <w:b/>
                <w:smallCaps/>
                <w:snapToGrid w:val="0"/>
                <w:sz w:val="16"/>
                <w:szCs w:val="20"/>
              </w:rPr>
              <w:t>Abilità psicomotorie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jc w:val="both"/>
              <w:rPr>
                <w:rFonts w:ascii="Times New Roman" w:hAnsi="Times New Roman"/>
                <w:sz w:val="16"/>
                <w:szCs w:val="20"/>
              </w:rPr>
            </w:pPr>
            <w:r w:rsidRPr="007B0BFB">
              <w:rPr>
                <w:rFonts w:ascii="Times New Roman" w:hAnsi="Times New Roman"/>
                <w:sz w:val="16"/>
                <w:szCs w:val="20"/>
              </w:rPr>
              <w:t>Non controlla né coordina correttamente gli schemi motori di base. Non sa adeguare le attività motorie in rapporto alle esigenze proprie e del gruppo-classe.</w:t>
            </w:r>
          </w:p>
          <w:p w:rsidR="00745C70" w:rsidRPr="007B0BFB" w:rsidRDefault="00745C70" w:rsidP="0034133A">
            <w:pPr>
              <w:tabs>
                <w:tab w:val="left" w:pos="720"/>
              </w:tabs>
              <w:jc w:val="both"/>
              <w:rPr>
                <w:rFonts w:ascii="Times New Roman" w:hAnsi="Times New Roman"/>
                <w:snapToGrid w:val="0"/>
                <w:sz w:val="16"/>
                <w:szCs w:val="20"/>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jc w:val="both"/>
              <w:rPr>
                <w:rFonts w:ascii="Times New Roman" w:hAnsi="Times New Roman"/>
                <w:sz w:val="16"/>
                <w:szCs w:val="20"/>
              </w:rPr>
            </w:pPr>
            <w:r w:rsidRPr="007B0BFB">
              <w:rPr>
                <w:rFonts w:ascii="Times New Roman" w:hAnsi="Times New Roman"/>
                <w:sz w:val="16"/>
                <w:szCs w:val="20"/>
              </w:rPr>
              <w:t>Controlla e coordina in parte gli schemi motori di base. Non sa adeguare le attività motorie in rapporto alle esigenze proprie e del gruppo-classe.</w:t>
            </w:r>
          </w:p>
          <w:p w:rsidR="00745C70" w:rsidRPr="007B0BFB" w:rsidRDefault="00745C70" w:rsidP="0034133A">
            <w:pPr>
              <w:tabs>
                <w:tab w:val="left" w:pos="720"/>
              </w:tabs>
              <w:jc w:val="both"/>
              <w:rPr>
                <w:rFonts w:ascii="Times New Roman" w:hAnsi="Times New Roman"/>
                <w:snapToGrid w:val="0"/>
                <w:sz w:val="16"/>
                <w:szCs w:val="20"/>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jc w:val="both"/>
              <w:rPr>
                <w:rFonts w:ascii="Times New Roman" w:hAnsi="Times New Roman"/>
                <w:sz w:val="16"/>
                <w:szCs w:val="20"/>
              </w:rPr>
            </w:pPr>
            <w:r w:rsidRPr="007B0BFB">
              <w:rPr>
                <w:rFonts w:ascii="Times New Roman" w:hAnsi="Times New Roman"/>
                <w:sz w:val="16"/>
                <w:szCs w:val="20"/>
              </w:rPr>
              <w:t>Controlla e coordina gli schemi motori di base. Sa adeguare le attività motorie in rapporto alle esigenze proprie e del gruppo-classe.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jc w:val="both"/>
              <w:rPr>
                <w:rFonts w:ascii="Times New Roman" w:hAnsi="Times New Roman"/>
                <w:sz w:val="16"/>
                <w:szCs w:val="20"/>
              </w:rPr>
            </w:pPr>
            <w:r w:rsidRPr="007B0BFB">
              <w:rPr>
                <w:rFonts w:ascii="Times New Roman" w:hAnsi="Times New Roman"/>
                <w:sz w:val="16"/>
                <w:szCs w:val="20"/>
              </w:rPr>
              <w:t>Controlla e coordina bene gli schemi motori di base. Sa adeguare e coordinare le attività motorie in rapporto alle esigenze proprie e del gruppo-classe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jc w:val="both"/>
              <w:rPr>
                <w:rFonts w:ascii="Times New Roman" w:hAnsi="Times New Roman"/>
                <w:sz w:val="16"/>
                <w:szCs w:val="20"/>
              </w:rPr>
            </w:pPr>
            <w:r w:rsidRPr="007B0BFB">
              <w:rPr>
                <w:rFonts w:ascii="Times New Roman" w:hAnsi="Times New Roman"/>
                <w:sz w:val="16"/>
                <w:szCs w:val="20"/>
              </w:rPr>
              <w:t>Controlla e coordina perfettamente gli schemi motori di base. Sa adeguare e coordinare con efficacia le attività motorie in rapporto alle esigenze proprie e del gruppo-classe.</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45C70" w:rsidRPr="007B0BFB" w:rsidRDefault="00745C70" w:rsidP="0034133A">
            <w:pPr>
              <w:jc w:val="both"/>
              <w:rPr>
                <w:rFonts w:ascii="Times New Roman" w:hAnsi="Times New Roman"/>
                <w:sz w:val="16"/>
                <w:szCs w:val="20"/>
              </w:rPr>
            </w:pPr>
            <w:r w:rsidRPr="007B0BFB">
              <w:rPr>
                <w:rFonts w:ascii="Times New Roman" w:hAnsi="Times New Roman"/>
                <w:sz w:val="16"/>
                <w:szCs w:val="20"/>
              </w:rPr>
              <w:t>Controlla e coordina perfettamente gli schemi motori di base. Sa adeguare e coordinare in modo vario ma sempre appropriato le attività motorie in rapporto alle esigenze proprie e del gruppo-classe.</w:t>
            </w:r>
          </w:p>
        </w:tc>
      </w:tr>
    </w:tbl>
    <w:p w:rsidR="00BA7D20" w:rsidRDefault="00BA7D20" w:rsidP="00725118">
      <w:pPr>
        <w:rPr>
          <w:rFonts w:ascii="Times New Roman" w:hAnsi="Times New Roman"/>
          <w:b/>
          <w:sz w:val="24"/>
          <w:szCs w:val="24"/>
        </w:rPr>
      </w:pPr>
    </w:p>
    <w:p w:rsidR="00BA7D20" w:rsidRDefault="00BA7D20" w:rsidP="00725118">
      <w:pPr>
        <w:rPr>
          <w:rFonts w:ascii="Times New Roman" w:hAnsi="Times New Roman"/>
          <w:b/>
          <w:sz w:val="24"/>
          <w:szCs w:val="24"/>
        </w:rPr>
      </w:pPr>
    </w:p>
    <w:p w:rsidR="00725118" w:rsidRPr="00BB6BFF" w:rsidRDefault="00725118" w:rsidP="00725118">
      <w:pPr>
        <w:rPr>
          <w:rFonts w:ascii="Times New Roman" w:hAnsi="Times New Roman"/>
          <w:b/>
          <w:sz w:val="24"/>
          <w:szCs w:val="24"/>
        </w:rPr>
      </w:pPr>
      <w:r w:rsidRPr="00222D29">
        <w:rPr>
          <w:rFonts w:ascii="Times New Roman" w:hAnsi="Times New Roman"/>
          <w:b/>
          <w:sz w:val="24"/>
          <w:szCs w:val="24"/>
        </w:rPr>
        <w:lastRenderedPageBreak/>
        <w:t xml:space="preserve">Iniziative complementari </w:t>
      </w:r>
      <w:r>
        <w:rPr>
          <w:rFonts w:ascii="Times New Roman" w:hAnsi="Times New Roman"/>
          <w:b/>
          <w:sz w:val="24"/>
          <w:szCs w:val="24"/>
        </w:rPr>
        <w:t xml:space="preserve">integrative </w:t>
      </w:r>
      <w:r w:rsidRPr="00222D29">
        <w:rPr>
          <w:rFonts w:ascii="Times New Roman" w:hAnsi="Times New Roman"/>
          <w:b/>
          <w:sz w:val="24"/>
          <w:szCs w:val="24"/>
        </w:rPr>
        <w:t>svolte dalla classe 5 ª LX nel corso del triennio:</w:t>
      </w:r>
    </w:p>
    <w:p w:rsidR="00725118" w:rsidRPr="00C040DC" w:rsidRDefault="00725118" w:rsidP="00725118">
      <w:pPr>
        <w:spacing w:after="0" w:line="240" w:lineRule="auto"/>
        <w:rPr>
          <w:rFonts w:ascii="Times New Roman" w:hAnsi="Times New Roman"/>
          <w:b/>
        </w:rPr>
      </w:pPr>
      <w:r w:rsidRPr="00F22466">
        <w:rPr>
          <w:rFonts w:ascii="Times New Roman" w:hAnsi="Times New Roman"/>
          <w:u w:val="single"/>
        </w:rPr>
        <w:t xml:space="preserve">• </w:t>
      </w:r>
      <w:r w:rsidRPr="00C040DC">
        <w:rPr>
          <w:rFonts w:ascii="Times New Roman" w:hAnsi="Times New Roman"/>
          <w:b/>
          <w:u w:val="single"/>
        </w:rPr>
        <w:t>Anno scolastico 2013/14</w:t>
      </w:r>
      <w:r w:rsidRPr="00C040DC">
        <w:rPr>
          <w:rFonts w:ascii="Times New Roman" w:hAnsi="Times New Roman"/>
          <w:b/>
        </w:rPr>
        <w:t>:</w:t>
      </w:r>
    </w:p>
    <w:p w:rsidR="00725118" w:rsidRDefault="00725118" w:rsidP="00725118">
      <w:pPr>
        <w:spacing w:after="0" w:line="240" w:lineRule="auto"/>
        <w:rPr>
          <w:rFonts w:ascii="Times New Roman" w:hAnsi="Times New Roman"/>
          <w:iCs/>
        </w:rPr>
      </w:pPr>
      <w:r w:rsidRPr="00F22466">
        <w:rPr>
          <w:rFonts w:ascii="Times New Roman" w:hAnsi="Times New Roman"/>
          <w:iCs/>
        </w:rPr>
        <w:sym w:font="Wingdings" w:char="00D8"/>
      </w:r>
      <w:r w:rsidRPr="00F22466">
        <w:rPr>
          <w:rFonts w:ascii="Times New Roman" w:hAnsi="Times New Roman"/>
          <w:iCs/>
        </w:rPr>
        <w:t xml:space="preserve"> Attività Orientamento: Open </w:t>
      </w:r>
      <w:proofErr w:type="spellStart"/>
      <w:r w:rsidRPr="00F22466">
        <w:rPr>
          <w:rFonts w:ascii="Times New Roman" w:hAnsi="Times New Roman"/>
          <w:iCs/>
        </w:rPr>
        <w:t>day</w:t>
      </w:r>
      <w:proofErr w:type="spellEnd"/>
      <w:r w:rsidRPr="00F22466">
        <w:rPr>
          <w:rFonts w:ascii="Times New Roman" w:hAnsi="Times New Roman"/>
          <w:iCs/>
        </w:rPr>
        <w:t xml:space="preserve"> </w:t>
      </w:r>
    </w:p>
    <w:p w:rsidR="00725118" w:rsidRPr="00C040DC" w:rsidRDefault="00725118" w:rsidP="00725118">
      <w:pPr>
        <w:spacing w:after="0" w:line="240" w:lineRule="auto"/>
        <w:rPr>
          <w:rFonts w:ascii="Times New Roman" w:hAnsi="Times New Roman"/>
          <w:iCs/>
        </w:rPr>
      </w:pPr>
      <w:r>
        <w:rPr>
          <w:rFonts w:ascii="Times New Roman" w:hAnsi="Times New Roman"/>
          <w:iCs/>
        </w:rPr>
        <w:t xml:space="preserve">- </w:t>
      </w:r>
      <w:r w:rsidRPr="000703EF">
        <w:rPr>
          <w:rFonts w:ascii="Times New Roman" w:hAnsi="Times New Roman"/>
        </w:rPr>
        <w:t>Partecipazione Spettacolo di Natale.</w:t>
      </w:r>
      <w:r w:rsidRPr="000703EF">
        <w:rPr>
          <w:rFonts w:ascii="Times New Roman" w:hAnsi="Times New Roman"/>
        </w:rPr>
        <w:br/>
      </w:r>
      <w:r>
        <w:rPr>
          <w:rFonts w:ascii="Times New Roman" w:hAnsi="Times New Roman"/>
        </w:rPr>
        <w:t xml:space="preserve">- </w:t>
      </w:r>
      <w:r w:rsidRPr="000703EF">
        <w:rPr>
          <w:rFonts w:ascii="Times New Roman" w:hAnsi="Times New Roman"/>
        </w:rPr>
        <w:t>Servizio di hostess scola</w:t>
      </w:r>
      <w:r w:rsidRPr="00907AD1">
        <w:rPr>
          <w:rFonts w:ascii="Times New Roman" w:hAnsi="Times New Roman"/>
        </w:rPr>
        <w:t xml:space="preserve">stico per presentazione libro </w:t>
      </w:r>
      <w:r w:rsidRPr="00907AD1">
        <w:rPr>
          <w:rFonts w:ascii="Times New Roman" w:hAnsi="Times New Roman"/>
        </w:rPr>
        <w:br/>
        <w:t xml:space="preserve"> </w:t>
      </w:r>
      <w:r>
        <w:rPr>
          <w:rFonts w:ascii="Times New Roman" w:hAnsi="Times New Roman"/>
        </w:rPr>
        <w:t xml:space="preserve">- </w:t>
      </w:r>
      <w:r w:rsidRPr="000703EF">
        <w:rPr>
          <w:rFonts w:ascii="Times New Roman" w:hAnsi="Times New Roman"/>
        </w:rPr>
        <w:t xml:space="preserve">Organizzazione e partecipazione spettacolo di fine anno. </w:t>
      </w:r>
      <w:r w:rsidRPr="000703EF">
        <w:rPr>
          <w:rFonts w:ascii="Times New Roman" w:hAnsi="Times New Roman"/>
        </w:rPr>
        <w:br/>
      </w:r>
      <w:r>
        <w:rPr>
          <w:rFonts w:ascii="Times New Roman" w:hAnsi="Times New Roman"/>
        </w:rPr>
        <w:t xml:space="preserve">- </w:t>
      </w:r>
      <w:r w:rsidRPr="000703EF">
        <w:rPr>
          <w:rFonts w:ascii="Times New Roman" w:hAnsi="Times New Roman"/>
        </w:rPr>
        <w:t xml:space="preserve">Partecipazione progetto </w:t>
      </w:r>
      <w:proofErr w:type="spellStart"/>
      <w:r w:rsidRPr="000703EF">
        <w:rPr>
          <w:rFonts w:ascii="Times New Roman" w:hAnsi="Times New Roman"/>
        </w:rPr>
        <w:t>Lip</w:t>
      </w:r>
      <w:proofErr w:type="spellEnd"/>
      <w:r w:rsidRPr="000703EF">
        <w:rPr>
          <w:rFonts w:ascii="Times New Roman" w:hAnsi="Times New Roman"/>
        </w:rPr>
        <w:t xml:space="preserve"> </w:t>
      </w:r>
      <w:proofErr w:type="spellStart"/>
      <w:r w:rsidRPr="000703EF">
        <w:rPr>
          <w:rFonts w:ascii="Times New Roman" w:hAnsi="Times New Roman"/>
        </w:rPr>
        <w:t>Dub</w:t>
      </w:r>
      <w:proofErr w:type="spellEnd"/>
    </w:p>
    <w:p w:rsidR="00725118" w:rsidRPr="00C040DC" w:rsidRDefault="00725118" w:rsidP="00725118">
      <w:pPr>
        <w:spacing w:after="0" w:line="240" w:lineRule="auto"/>
        <w:rPr>
          <w:rFonts w:ascii="Times New Roman" w:hAnsi="Times New Roman"/>
        </w:rPr>
      </w:pPr>
      <w:r w:rsidRPr="00F22466">
        <w:rPr>
          <w:rFonts w:ascii="Times New Roman" w:hAnsi="Times New Roman"/>
        </w:rPr>
        <w:t xml:space="preserve">- </w:t>
      </w:r>
      <w:r w:rsidRPr="00782E4C">
        <w:rPr>
          <w:rFonts w:ascii="Times New Roman" w:hAnsi="Times New Roman"/>
        </w:rPr>
        <w:t xml:space="preserve">Progetto </w:t>
      </w:r>
      <w:r w:rsidR="00782E4C" w:rsidRPr="00782E4C">
        <w:rPr>
          <w:rFonts w:ascii="Times New Roman" w:hAnsi="Times New Roman"/>
        </w:rPr>
        <w:t>interculturale EDUCHANGE dell'associazione AIESEC Palermo</w:t>
      </w:r>
    </w:p>
    <w:p w:rsidR="00725118" w:rsidRPr="00F22466" w:rsidRDefault="00725118" w:rsidP="00725118">
      <w:pPr>
        <w:spacing w:after="0" w:line="240" w:lineRule="auto"/>
        <w:rPr>
          <w:rFonts w:ascii="Times New Roman" w:hAnsi="Times New Roman"/>
          <w:iCs/>
        </w:rPr>
      </w:pPr>
      <w:r w:rsidRPr="00F22466">
        <w:rPr>
          <w:rFonts w:ascii="Times New Roman" w:hAnsi="Times New Roman"/>
          <w:iCs/>
        </w:rPr>
        <w:t>-</w:t>
      </w:r>
      <w:r>
        <w:rPr>
          <w:rFonts w:ascii="Times New Roman" w:hAnsi="Times New Roman"/>
          <w:iCs/>
        </w:rPr>
        <w:t xml:space="preserve"> </w:t>
      </w:r>
      <w:r w:rsidRPr="00F22466">
        <w:rPr>
          <w:rFonts w:ascii="Times New Roman" w:hAnsi="Times New Roman"/>
          <w:iCs/>
        </w:rPr>
        <w:t>PON Teatro (</w:t>
      </w:r>
      <w:proofErr w:type="spellStart"/>
      <w:r w:rsidRPr="00F22466">
        <w:rPr>
          <w:rFonts w:ascii="Times New Roman" w:hAnsi="Times New Roman"/>
          <w:iCs/>
        </w:rPr>
        <w:t>Riality</w:t>
      </w:r>
      <w:proofErr w:type="spellEnd"/>
      <w:r w:rsidRPr="00F22466">
        <w:rPr>
          <w:rFonts w:ascii="Times New Roman" w:hAnsi="Times New Roman"/>
          <w:iCs/>
        </w:rPr>
        <w:t xml:space="preserve"> di Rosario Palazzolo)</w:t>
      </w:r>
    </w:p>
    <w:p w:rsidR="00725118" w:rsidRPr="00F22466" w:rsidRDefault="00725118" w:rsidP="00725118">
      <w:pPr>
        <w:spacing w:after="0" w:line="240" w:lineRule="auto"/>
        <w:rPr>
          <w:rFonts w:ascii="Times New Roman" w:hAnsi="Times New Roman"/>
        </w:rPr>
      </w:pPr>
      <w:r w:rsidRPr="00F22466">
        <w:rPr>
          <w:rFonts w:ascii="Times New Roman" w:hAnsi="Times New Roman"/>
        </w:rPr>
        <w:t xml:space="preserve">- </w:t>
      </w:r>
      <w:proofErr w:type="spellStart"/>
      <w:r w:rsidRPr="00F22466">
        <w:rPr>
          <w:rFonts w:ascii="Times New Roman" w:hAnsi="Times New Roman"/>
        </w:rPr>
        <w:t>P.O.F.</w:t>
      </w:r>
      <w:proofErr w:type="spellEnd"/>
      <w:r>
        <w:rPr>
          <w:rFonts w:ascii="Times New Roman" w:hAnsi="Times New Roman"/>
        </w:rPr>
        <w:t xml:space="preserve"> "</w:t>
      </w:r>
      <w:proofErr w:type="spellStart"/>
      <w:r>
        <w:rPr>
          <w:rFonts w:ascii="Times New Roman" w:hAnsi="Times New Roman"/>
        </w:rPr>
        <w:t>Panormus</w:t>
      </w:r>
      <w:proofErr w:type="spellEnd"/>
      <w:r w:rsidRPr="00F22466">
        <w:rPr>
          <w:rFonts w:ascii="Times New Roman" w:hAnsi="Times New Roman"/>
        </w:rPr>
        <w:t>. La scuola adotta la città" (Casa Professa)</w:t>
      </w:r>
    </w:p>
    <w:p w:rsidR="00725118" w:rsidRPr="00F22466" w:rsidRDefault="00725118" w:rsidP="00725118">
      <w:pPr>
        <w:spacing w:after="0" w:line="240" w:lineRule="auto"/>
        <w:rPr>
          <w:rFonts w:ascii="Times New Roman" w:hAnsi="Times New Roman"/>
        </w:rPr>
      </w:pPr>
      <w:r>
        <w:rPr>
          <w:rFonts w:ascii="Times New Roman" w:hAnsi="Times New Roman"/>
          <w:strike/>
        </w:rPr>
        <w:t xml:space="preserve">- </w:t>
      </w:r>
      <w:proofErr w:type="spellStart"/>
      <w:r w:rsidRPr="00F22466">
        <w:rPr>
          <w:rFonts w:ascii="Times New Roman" w:hAnsi="Times New Roman"/>
        </w:rPr>
        <w:t>P.O.N.</w:t>
      </w:r>
      <w:proofErr w:type="spellEnd"/>
      <w:r w:rsidRPr="00F22466">
        <w:rPr>
          <w:rFonts w:ascii="Times New Roman" w:hAnsi="Times New Roman"/>
        </w:rPr>
        <w:t xml:space="preserve"> L'Inglese per comunicare" - certificazione TRINITY B1</w:t>
      </w:r>
    </w:p>
    <w:p w:rsidR="00725118" w:rsidRDefault="00725118" w:rsidP="00725118">
      <w:pPr>
        <w:spacing w:after="0" w:line="240" w:lineRule="auto"/>
        <w:rPr>
          <w:rFonts w:ascii="Times New Roman" w:hAnsi="Times New Roman"/>
        </w:rPr>
      </w:pPr>
      <w:r w:rsidRPr="00F22466">
        <w:rPr>
          <w:rFonts w:ascii="Times New Roman" w:hAnsi="Times New Roman"/>
        </w:rPr>
        <w:t xml:space="preserve">- </w:t>
      </w:r>
      <w:proofErr w:type="spellStart"/>
      <w:r w:rsidRPr="00F22466">
        <w:rPr>
          <w:rFonts w:ascii="Times New Roman" w:hAnsi="Times New Roman"/>
        </w:rPr>
        <w:t>P.O.F.</w:t>
      </w:r>
      <w:proofErr w:type="spellEnd"/>
      <w:r w:rsidRPr="00F22466">
        <w:rPr>
          <w:rFonts w:ascii="Times New Roman" w:hAnsi="Times New Roman"/>
        </w:rPr>
        <w:t xml:space="preserve"> “Obiettivo Legalità- Corso di Fotografia e Legalità.”</w:t>
      </w:r>
    </w:p>
    <w:p w:rsidR="00CA0596" w:rsidRPr="00BB6BFF" w:rsidRDefault="004854BE" w:rsidP="00725118">
      <w:pPr>
        <w:spacing w:after="0" w:line="240" w:lineRule="auto"/>
        <w:rPr>
          <w:rFonts w:ascii="Times New Roman" w:hAnsi="Times New Roman"/>
        </w:rPr>
      </w:pPr>
      <w:r w:rsidRPr="004854BE">
        <w:rPr>
          <w:rFonts w:ascii="Times New Roman" w:hAnsi="Times New Roman"/>
        </w:rPr>
        <w:t xml:space="preserve">- Corso di giornalismo </w:t>
      </w:r>
    </w:p>
    <w:p w:rsidR="00725118" w:rsidRPr="00C040DC" w:rsidRDefault="00725118" w:rsidP="00725118">
      <w:pPr>
        <w:spacing w:after="0" w:line="240" w:lineRule="auto"/>
        <w:rPr>
          <w:rFonts w:ascii="Times New Roman" w:hAnsi="Times New Roman"/>
          <w:b/>
        </w:rPr>
      </w:pPr>
      <w:r w:rsidRPr="00907AD1">
        <w:rPr>
          <w:rFonts w:ascii="Times New Roman" w:hAnsi="Times New Roman"/>
          <w:u w:val="single"/>
        </w:rPr>
        <w:t xml:space="preserve"> • </w:t>
      </w:r>
      <w:r w:rsidRPr="00C040DC">
        <w:rPr>
          <w:rFonts w:ascii="Times New Roman" w:hAnsi="Times New Roman"/>
          <w:b/>
          <w:u w:val="single"/>
        </w:rPr>
        <w:t>Anno scolastico 2014/15</w:t>
      </w:r>
      <w:r w:rsidRPr="00C040DC">
        <w:rPr>
          <w:rFonts w:ascii="Times New Roman" w:hAnsi="Times New Roman"/>
          <w:b/>
        </w:rPr>
        <w:t>:</w:t>
      </w:r>
    </w:p>
    <w:p w:rsidR="00725118" w:rsidRPr="00F22466" w:rsidRDefault="00725118" w:rsidP="00725118">
      <w:pPr>
        <w:spacing w:after="0" w:line="240" w:lineRule="auto"/>
        <w:rPr>
          <w:rFonts w:ascii="Times New Roman" w:hAnsi="Times New Roman"/>
          <w:iCs/>
        </w:rPr>
      </w:pPr>
      <w:r w:rsidRPr="00F22466">
        <w:rPr>
          <w:rFonts w:ascii="Times New Roman" w:hAnsi="Times New Roman"/>
          <w:iCs/>
        </w:rPr>
        <w:sym w:font="Wingdings" w:char="00D8"/>
      </w:r>
      <w:r w:rsidRPr="00907AD1">
        <w:rPr>
          <w:rFonts w:ascii="Times New Roman" w:hAnsi="Times New Roman"/>
        </w:rPr>
        <w:t xml:space="preserve"> </w:t>
      </w:r>
      <w:r w:rsidRPr="00F22466">
        <w:rPr>
          <w:rFonts w:ascii="Times New Roman" w:hAnsi="Times New Roman"/>
          <w:iCs/>
        </w:rPr>
        <w:t>Attiv</w:t>
      </w:r>
      <w:r>
        <w:rPr>
          <w:rFonts w:ascii="Times New Roman" w:hAnsi="Times New Roman"/>
          <w:iCs/>
        </w:rPr>
        <w:t xml:space="preserve">ità Orientamento: Open </w:t>
      </w:r>
      <w:proofErr w:type="spellStart"/>
      <w:r>
        <w:rPr>
          <w:rFonts w:ascii="Times New Roman" w:hAnsi="Times New Roman"/>
          <w:iCs/>
        </w:rPr>
        <w:t>day</w:t>
      </w:r>
      <w:proofErr w:type="spellEnd"/>
      <w:r>
        <w:rPr>
          <w:rFonts w:ascii="Times New Roman" w:hAnsi="Times New Roman"/>
          <w:iCs/>
        </w:rPr>
        <w:t xml:space="preserve"> </w:t>
      </w:r>
    </w:p>
    <w:p w:rsidR="00725118" w:rsidRPr="000340CF" w:rsidRDefault="00725118" w:rsidP="00725118">
      <w:pPr>
        <w:spacing w:after="0" w:line="240" w:lineRule="auto"/>
        <w:rPr>
          <w:rFonts w:ascii="Times New Roman" w:hAnsi="Times New Roman"/>
        </w:rPr>
      </w:pPr>
      <w:r>
        <w:rPr>
          <w:rFonts w:ascii="Times New Roman" w:hAnsi="Times New Roman"/>
        </w:rPr>
        <w:t xml:space="preserve">- </w:t>
      </w:r>
      <w:r w:rsidRPr="000703EF">
        <w:rPr>
          <w:rFonts w:ascii="Times New Roman" w:hAnsi="Times New Roman"/>
        </w:rPr>
        <w:t>Accoglienza classi 1</w:t>
      </w:r>
      <w:r w:rsidRPr="00907AD1">
        <w:rPr>
          <w:rFonts w:ascii="Times New Roman" w:hAnsi="Times New Roman"/>
        </w:rPr>
        <w:t>^</w:t>
      </w:r>
    </w:p>
    <w:p w:rsidR="00725118" w:rsidRPr="00907AD1" w:rsidRDefault="00725118" w:rsidP="00725118">
      <w:pPr>
        <w:spacing w:after="0" w:line="240" w:lineRule="auto"/>
        <w:rPr>
          <w:rFonts w:ascii="Times New Roman" w:hAnsi="Times New Roman"/>
        </w:rPr>
      </w:pPr>
      <w:r>
        <w:t xml:space="preserve">- </w:t>
      </w:r>
      <w:r w:rsidRPr="001D4353">
        <w:rPr>
          <w:rFonts w:ascii="Times New Roman" w:hAnsi="Times New Roman"/>
        </w:rPr>
        <w:t>Organizzazione e partecipazione spettacolo di Natale.</w:t>
      </w:r>
      <w:r w:rsidRPr="001D4353">
        <w:rPr>
          <w:rFonts w:ascii="Times New Roman" w:hAnsi="Times New Roman"/>
        </w:rPr>
        <w:br/>
        <w:t>- Servizio d'ordine durante protesta scolastica (autogestione)</w:t>
      </w:r>
      <w:r w:rsidR="00CA0596" w:rsidRPr="00CA0596">
        <w:rPr>
          <w:rFonts w:ascii="Times New Roman" w:hAnsi="Times New Roman"/>
        </w:rPr>
        <w:t xml:space="preserve"> </w:t>
      </w:r>
      <w:r w:rsidR="00CA0596">
        <w:rPr>
          <w:rFonts w:ascii="Times New Roman" w:hAnsi="Times New Roman"/>
        </w:rPr>
        <w:t xml:space="preserve">e </w:t>
      </w:r>
      <w:r w:rsidR="00CA0596" w:rsidRPr="001D4353">
        <w:rPr>
          <w:rFonts w:ascii="Times New Roman" w:hAnsi="Times New Roman"/>
        </w:rPr>
        <w:t>al teatro Biondo per uno spettacolo del musicale e coreutico</w:t>
      </w:r>
      <w:r w:rsidRPr="001D4353">
        <w:rPr>
          <w:rFonts w:ascii="Times New Roman" w:hAnsi="Times New Roman"/>
        </w:rPr>
        <w:br/>
        <w:t xml:space="preserve">- Servizio di hostess </w:t>
      </w:r>
      <w:r w:rsidRPr="001D4353">
        <w:rPr>
          <w:rFonts w:ascii="Times New Roman" w:hAnsi="Times New Roman"/>
        </w:rPr>
        <w:br/>
        <w:t>-</w:t>
      </w:r>
      <w:r>
        <w:rPr>
          <w:rFonts w:ascii="Times New Roman" w:hAnsi="Times New Roman"/>
        </w:rPr>
        <w:t xml:space="preserve"> </w:t>
      </w:r>
      <w:r w:rsidRPr="001D4353">
        <w:rPr>
          <w:rFonts w:ascii="Times New Roman" w:hAnsi="Times New Roman"/>
        </w:rPr>
        <w:t xml:space="preserve">Organizzazione e partecipazione spettacolo di fine anno. </w:t>
      </w:r>
      <w:r w:rsidRPr="001D4353">
        <w:rPr>
          <w:rFonts w:ascii="Times New Roman" w:hAnsi="Times New Roman"/>
        </w:rPr>
        <w:br/>
      </w:r>
    </w:p>
    <w:p w:rsidR="00725118" w:rsidRPr="00F22466" w:rsidRDefault="00725118" w:rsidP="00725118">
      <w:pPr>
        <w:spacing w:after="0" w:line="240" w:lineRule="auto"/>
        <w:rPr>
          <w:rFonts w:ascii="Times New Roman" w:hAnsi="Times New Roman"/>
        </w:rPr>
      </w:pPr>
      <w:r w:rsidRPr="00F22466">
        <w:rPr>
          <w:rFonts w:ascii="Times New Roman" w:hAnsi="Times New Roman"/>
        </w:rPr>
        <w:t xml:space="preserve">- </w:t>
      </w:r>
      <w:proofErr w:type="spellStart"/>
      <w:r w:rsidRPr="00F22466">
        <w:rPr>
          <w:rFonts w:ascii="Times New Roman" w:hAnsi="Times New Roman"/>
        </w:rPr>
        <w:t>P.O.N.</w:t>
      </w:r>
      <w:proofErr w:type="spellEnd"/>
      <w:r w:rsidRPr="00F22466">
        <w:rPr>
          <w:rFonts w:ascii="Times New Roman" w:hAnsi="Times New Roman"/>
        </w:rPr>
        <w:t xml:space="preserve"> "Il Francese per comunicare"</w:t>
      </w:r>
    </w:p>
    <w:p w:rsidR="00725118" w:rsidRDefault="00725118" w:rsidP="00725118">
      <w:pPr>
        <w:spacing w:after="0" w:line="240" w:lineRule="auto"/>
        <w:rPr>
          <w:rFonts w:ascii="Times New Roman" w:hAnsi="Times New Roman"/>
        </w:rPr>
      </w:pPr>
      <w:r w:rsidRPr="004119AD">
        <w:rPr>
          <w:rFonts w:ascii="Times New Roman" w:hAnsi="Times New Roman"/>
        </w:rPr>
        <w:t xml:space="preserve">- </w:t>
      </w:r>
      <w:proofErr w:type="spellStart"/>
      <w:r w:rsidRPr="004119AD">
        <w:rPr>
          <w:rFonts w:ascii="Times New Roman" w:hAnsi="Times New Roman"/>
        </w:rPr>
        <w:t>P.O.N.</w:t>
      </w:r>
      <w:proofErr w:type="spellEnd"/>
      <w:r w:rsidRPr="004119AD">
        <w:rPr>
          <w:rFonts w:ascii="Times New Roman" w:hAnsi="Times New Roman"/>
        </w:rPr>
        <w:t xml:space="preserve"> "Lo Spagnolo per comunicare"</w:t>
      </w:r>
      <w:r w:rsidR="004119AD">
        <w:rPr>
          <w:rFonts w:ascii="Times New Roman" w:hAnsi="Times New Roman"/>
        </w:rPr>
        <w:t>-</w:t>
      </w:r>
      <w:r w:rsidRPr="000340CF">
        <w:rPr>
          <w:rFonts w:ascii="Times New Roman" w:hAnsi="Times New Roman"/>
        </w:rPr>
        <w:t xml:space="preserve"> Corso extracurriculare finalizzato al conseguimento della certificazione </w:t>
      </w:r>
      <w:proofErr w:type="spellStart"/>
      <w:r w:rsidRPr="000340CF">
        <w:rPr>
          <w:rFonts w:ascii="Times New Roman" w:hAnsi="Times New Roman"/>
        </w:rPr>
        <w:t>Del</w:t>
      </w:r>
      <w:r>
        <w:rPr>
          <w:rFonts w:ascii="Times New Roman" w:hAnsi="Times New Roman"/>
        </w:rPr>
        <w:t>e</w:t>
      </w:r>
      <w:proofErr w:type="spellEnd"/>
      <w:r w:rsidRPr="000340CF">
        <w:rPr>
          <w:rFonts w:ascii="Times New Roman" w:hAnsi="Times New Roman"/>
        </w:rPr>
        <w:t xml:space="preserve"> B1</w:t>
      </w:r>
    </w:p>
    <w:p w:rsidR="00725118" w:rsidRPr="000340CF" w:rsidRDefault="00725118" w:rsidP="00725118">
      <w:pPr>
        <w:spacing w:after="0" w:line="240" w:lineRule="auto"/>
        <w:rPr>
          <w:rFonts w:ascii="Times New Roman" w:hAnsi="Times New Roman"/>
        </w:rPr>
      </w:pPr>
      <w:r>
        <w:rPr>
          <w:rFonts w:ascii="Times New Roman" w:hAnsi="Times New Roman"/>
        </w:rPr>
        <w:t>- PON C1 “</w:t>
      </w:r>
      <w:proofErr w:type="spellStart"/>
      <w:r w:rsidRPr="000340CF">
        <w:rPr>
          <w:rFonts w:ascii="Times New Roman" w:hAnsi="Times New Roman"/>
        </w:rPr>
        <w:t>Seguimos</w:t>
      </w:r>
      <w:proofErr w:type="spellEnd"/>
      <w:r w:rsidRPr="000340CF">
        <w:rPr>
          <w:rFonts w:ascii="Times New Roman" w:hAnsi="Times New Roman"/>
        </w:rPr>
        <w:t xml:space="preserve"> </w:t>
      </w:r>
      <w:proofErr w:type="spellStart"/>
      <w:r w:rsidRPr="000340CF">
        <w:rPr>
          <w:rFonts w:ascii="Times New Roman" w:hAnsi="Times New Roman"/>
        </w:rPr>
        <w:t>aprendiendo</w:t>
      </w:r>
      <w:proofErr w:type="spellEnd"/>
      <w:r w:rsidRPr="000340CF">
        <w:rPr>
          <w:rFonts w:ascii="Times New Roman" w:hAnsi="Times New Roman"/>
        </w:rPr>
        <w:t xml:space="preserve"> </w:t>
      </w:r>
      <w:proofErr w:type="spellStart"/>
      <w:r w:rsidRPr="000340CF">
        <w:rPr>
          <w:rFonts w:ascii="Times New Roman" w:hAnsi="Times New Roman"/>
        </w:rPr>
        <w:t>el</w:t>
      </w:r>
      <w:proofErr w:type="spellEnd"/>
      <w:r w:rsidRPr="000340CF">
        <w:rPr>
          <w:rFonts w:ascii="Times New Roman" w:hAnsi="Times New Roman"/>
        </w:rPr>
        <w:t xml:space="preserve"> idioma- </w:t>
      </w:r>
      <w:proofErr w:type="spellStart"/>
      <w:r w:rsidR="00E62B72">
        <w:rPr>
          <w:rFonts w:ascii="Times New Roman" w:hAnsi="Times New Roman"/>
        </w:rPr>
        <w:t>C</w:t>
      </w:r>
      <w:r w:rsidRPr="000340CF">
        <w:rPr>
          <w:rFonts w:ascii="Times New Roman" w:hAnsi="Times New Roman"/>
        </w:rPr>
        <w:t>urso</w:t>
      </w:r>
      <w:proofErr w:type="spellEnd"/>
      <w:r w:rsidRPr="000340CF">
        <w:rPr>
          <w:rFonts w:ascii="Times New Roman" w:hAnsi="Times New Roman"/>
        </w:rPr>
        <w:t xml:space="preserve"> intensivo de </w:t>
      </w:r>
      <w:proofErr w:type="spellStart"/>
      <w:r w:rsidRPr="000340CF">
        <w:rPr>
          <w:rFonts w:ascii="Times New Roman" w:hAnsi="Times New Roman"/>
        </w:rPr>
        <w:t>espanol</w:t>
      </w:r>
      <w:proofErr w:type="spellEnd"/>
      <w:r>
        <w:rPr>
          <w:rFonts w:ascii="Times New Roman" w:hAnsi="Times New Roman"/>
        </w:rPr>
        <w:t xml:space="preserve"> a </w:t>
      </w:r>
      <w:proofErr w:type="spellStart"/>
      <w:r>
        <w:rPr>
          <w:rFonts w:ascii="Times New Roman" w:hAnsi="Times New Roman"/>
        </w:rPr>
        <w:t>Granada</w:t>
      </w:r>
      <w:r w:rsidRPr="000340CF">
        <w:rPr>
          <w:rFonts w:ascii="Times New Roman" w:hAnsi="Times New Roman"/>
        </w:rPr>
        <w:t>-</w:t>
      </w:r>
      <w:proofErr w:type="spellEnd"/>
      <w:r w:rsidRPr="000340CF">
        <w:rPr>
          <w:rFonts w:ascii="Times New Roman" w:hAnsi="Times New Roman"/>
        </w:rPr>
        <w:t xml:space="preserve"> certificazione DELE B1</w:t>
      </w:r>
    </w:p>
    <w:p w:rsidR="00725118" w:rsidRDefault="00725118" w:rsidP="00725118">
      <w:pPr>
        <w:spacing w:after="0" w:line="240" w:lineRule="auto"/>
        <w:rPr>
          <w:rFonts w:ascii="Times New Roman" w:hAnsi="Times New Roman"/>
        </w:rPr>
      </w:pPr>
      <w:r w:rsidRPr="000340CF">
        <w:rPr>
          <w:rFonts w:ascii="Times New Roman" w:hAnsi="Times New Roman"/>
        </w:rPr>
        <w:t xml:space="preserve"> -</w:t>
      </w:r>
      <w:r>
        <w:rPr>
          <w:rFonts w:ascii="Times New Roman" w:hAnsi="Times New Roman"/>
        </w:rPr>
        <w:t xml:space="preserve"> </w:t>
      </w:r>
      <w:r w:rsidRPr="000340CF">
        <w:rPr>
          <w:rFonts w:ascii="Times New Roman" w:hAnsi="Times New Roman"/>
        </w:rPr>
        <w:t xml:space="preserve">Corso extracurriculare </w:t>
      </w:r>
      <w:r>
        <w:rPr>
          <w:rFonts w:ascii="Times New Roman" w:hAnsi="Times New Roman"/>
        </w:rPr>
        <w:t xml:space="preserve">di francese </w:t>
      </w:r>
      <w:r w:rsidRPr="000340CF">
        <w:rPr>
          <w:rFonts w:ascii="Times New Roman" w:hAnsi="Times New Roman"/>
        </w:rPr>
        <w:t xml:space="preserve">finalizzato al conseguimento della certificazione </w:t>
      </w:r>
      <w:proofErr w:type="spellStart"/>
      <w:r w:rsidRPr="000340CF">
        <w:rPr>
          <w:rFonts w:ascii="Times New Roman" w:hAnsi="Times New Roman"/>
        </w:rPr>
        <w:t>Delf</w:t>
      </w:r>
      <w:proofErr w:type="spellEnd"/>
      <w:r w:rsidRPr="000340CF">
        <w:rPr>
          <w:rFonts w:ascii="Times New Roman" w:hAnsi="Times New Roman"/>
        </w:rPr>
        <w:t xml:space="preserve"> B1 </w:t>
      </w:r>
    </w:p>
    <w:p w:rsidR="00725118" w:rsidRPr="00F22466" w:rsidRDefault="00725118" w:rsidP="00725118">
      <w:pPr>
        <w:spacing w:after="0" w:line="240" w:lineRule="auto"/>
        <w:rPr>
          <w:rFonts w:ascii="Times New Roman" w:hAnsi="Times New Roman"/>
          <w:lang w:val="en-US"/>
        </w:rPr>
      </w:pPr>
      <w:r w:rsidRPr="00C5283D">
        <w:rPr>
          <w:rFonts w:ascii="Times New Roman" w:hAnsi="Times New Roman"/>
          <w:lang w:val="en-US"/>
        </w:rPr>
        <w:t xml:space="preserve">- P.O.N. C-1 "Getting on with English", stage </w:t>
      </w:r>
      <w:proofErr w:type="spellStart"/>
      <w:r w:rsidRPr="00C5283D">
        <w:rPr>
          <w:rFonts w:ascii="Times New Roman" w:hAnsi="Times New Roman"/>
          <w:lang w:val="en-US"/>
        </w:rPr>
        <w:t>linguistico</w:t>
      </w:r>
      <w:proofErr w:type="spellEnd"/>
      <w:r w:rsidRPr="00C5283D">
        <w:rPr>
          <w:rFonts w:ascii="Times New Roman" w:hAnsi="Times New Roman"/>
          <w:lang w:val="en-US"/>
        </w:rPr>
        <w:t xml:space="preserve"> a Canterbury</w:t>
      </w:r>
      <w:r>
        <w:rPr>
          <w:rFonts w:ascii="Times New Roman" w:hAnsi="Times New Roman"/>
          <w:lang w:val="en-US"/>
        </w:rPr>
        <w:t xml:space="preserve"> </w:t>
      </w:r>
      <w:r w:rsidRPr="00C5283D">
        <w:rPr>
          <w:rFonts w:ascii="Times New Roman" w:hAnsi="Times New Roman"/>
          <w:lang w:val="en-US"/>
        </w:rPr>
        <w:t>( I</w:t>
      </w:r>
      <w:r w:rsidRPr="00F22466">
        <w:rPr>
          <w:rFonts w:ascii="Times New Roman" w:hAnsi="Times New Roman"/>
          <w:lang w:val="en-US"/>
        </w:rPr>
        <w:t>ELTS-B1)</w:t>
      </w:r>
    </w:p>
    <w:p w:rsidR="00725118" w:rsidRPr="00F22466" w:rsidRDefault="00725118" w:rsidP="00725118">
      <w:pPr>
        <w:spacing w:after="0" w:line="240" w:lineRule="auto"/>
        <w:rPr>
          <w:rFonts w:ascii="Times New Roman" w:hAnsi="Times New Roman"/>
          <w:lang w:val="fr-FR"/>
        </w:rPr>
      </w:pPr>
      <w:r w:rsidRPr="00F22466">
        <w:rPr>
          <w:rFonts w:ascii="Times New Roman" w:hAnsi="Times New Roman"/>
          <w:lang w:val="fr-FR"/>
        </w:rPr>
        <w:t>- P.O.N. C-1 "En avant avec le français", stage linguistico a Bordeaux</w:t>
      </w:r>
      <w:r>
        <w:rPr>
          <w:rFonts w:ascii="Times New Roman" w:hAnsi="Times New Roman"/>
          <w:lang w:val="fr-FR"/>
        </w:rPr>
        <w:t xml:space="preserve"> </w:t>
      </w:r>
      <w:r w:rsidRPr="00F22466">
        <w:rPr>
          <w:rFonts w:ascii="Times New Roman" w:hAnsi="Times New Roman"/>
          <w:lang w:val="fr-FR"/>
        </w:rPr>
        <w:t>( DELF-B2)</w:t>
      </w:r>
    </w:p>
    <w:p w:rsidR="00725118" w:rsidRPr="000340CF" w:rsidRDefault="00725118" w:rsidP="00725118">
      <w:pPr>
        <w:spacing w:after="0" w:line="240" w:lineRule="auto"/>
        <w:rPr>
          <w:rFonts w:ascii="Times New Roman" w:hAnsi="Times New Roman"/>
        </w:rPr>
      </w:pPr>
      <w:r w:rsidRPr="00F22466">
        <w:rPr>
          <w:rFonts w:ascii="Times New Roman" w:hAnsi="Times New Roman"/>
        </w:rPr>
        <w:t xml:space="preserve">- </w:t>
      </w:r>
      <w:proofErr w:type="spellStart"/>
      <w:r>
        <w:rPr>
          <w:rFonts w:ascii="Times New Roman" w:hAnsi="Times New Roman"/>
        </w:rPr>
        <w:t>P.O.F.</w:t>
      </w:r>
      <w:proofErr w:type="spellEnd"/>
      <w:r>
        <w:rPr>
          <w:rFonts w:ascii="Times New Roman" w:hAnsi="Times New Roman"/>
        </w:rPr>
        <w:t xml:space="preserve"> "</w:t>
      </w:r>
      <w:proofErr w:type="spellStart"/>
      <w:r>
        <w:rPr>
          <w:rFonts w:ascii="Times New Roman" w:hAnsi="Times New Roman"/>
        </w:rPr>
        <w:t>Panormus</w:t>
      </w:r>
      <w:proofErr w:type="spellEnd"/>
      <w:r>
        <w:rPr>
          <w:rFonts w:ascii="Times New Roman" w:hAnsi="Times New Roman"/>
        </w:rPr>
        <w:t>. La scuola adotta la città".</w:t>
      </w:r>
    </w:p>
    <w:p w:rsidR="00725118" w:rsidRPr="000340CF" w:rsidRDefault="00725118" w:rsidP="00725118">
      <w:pPr>
        <w:spacing w:after="0" w:line="240" w:lineRule="auto"/>
        <w:rPr>
          <w:rFonts w:ascii="Times New Roman" w:hAnsi="Times New Roman"/>
        </w:rPr>
      </w:pPr>
      <w:r w:rsidRPr="000340CF">
        <w:rPr>
          <w:rFonts w:ascii="Times New Roman" w:hAnsi="Times New Roman"/>
        </w:rPr>
        <w:t xml:space="preserve">- Scambio culturale con l’Istituto </w:t>
      </w:r>
      <w:proofErr w:type="spellStart"/>
      <w:r w:rsidRPr="000340CF">
        <w:rPr>
          <w:rFonts w:ascii="Times New Roman" w:hAnsi="Times New Roman"/>
        </w:rPr>
        <w:t>I</w:t>
      </w:r>
      <w:r>
        <w:rPr>
          <w:rFonts w:ascii="Times New Roman" w:hAnsi="Times New Roman"/>
        </w:rPr>
        <w:t>valon</w:t>
      </w:r>
      <w:proofErr w:type="spellEnd"/>
      <w:r>
        <w:rPr>
          <w:rFonts w:ascii="Times New Roman" w:hAnsi="Times New Roman"/>
        </w:rPr>
        <w:t xml:space="preserve"> </w:t>
      </w:r>
      <w:proofErr w:type="spellStart"/>
      <w:r>
        <w:rPr>
          <w:rFonts w:ascii="Times New Roman" w:hAnsi="Times New Roman"/>
        </w:rPr>
        <w:t>Iukio</w:t>
      </w:r>
      <w:proofErr w:type="spellEnd"/>
      <w:r>
        <w:rPr>
          <w:rFonts w:ascii="Times New Roman" w:hAnsi="Times New Roman"/>
        </w:rPr>
        <w:t xml:space="preserve"> di </w:t>
      </w:r>
      <w:proofErr w:type="spellStart"/>
      <w:r>
        <w:rPr>
          <w:rFonts w:ascii="Times New Roman" w:hAnsi="Times New Roman"/>
        </w:rPr>
        <w:t>Ivalo</w:t>
      </w:r>
      <w:proofErr w:type="spellEnd"/>
      <w:r>
        <w:rPr>
          <w:rFonts w:ascii="Times New Roman" w:hAnsi="Times New Roman"/>
        </w:rPr>
        <w:t>, Finlandia</w:t>
      </w:r>
    </w:p>
    <w:p w:rsidR="00725118" w:rsidRPr="000340CF" w:rsidRDefault="00725118" w:rsidP="00725118">
      <w:pPr>
        <w:spacing w:after="0" w:line="240" w:lineRule="auto"/>
        <w:rPr>
          <w:rFonts w:ascii="Times New Roman" w:hAnsi="Times New Roman"/>
        </w:rPr>
      </w:pPr>
      <w:r w:rsidRPr="000340CF">
        <w:rPr>
          <w:rFonts w:ascii="Times New Roman" w:hAnsi="Times New Roman"/>
        </w:rPr>
        <w:t xml:space="preserve">- Gemellaggio </w:t>
      </w:r>
      <w:r>
        <w:rPr>
          <w:rFonts w:ascii="Times New Roman" w:hAnsi="Times New Roman"/>
        </w:rPr>
        <w:t xml:space="preserve">con il liceo </w:t>
      </w:r>
      <w:proofErr w:type="spellStart"/>
      <w:r w:rsidR="00CA0596">
        <w:rPr>
          <w:rFonts w:ascii="Times New Roman" w:hAnsi="Times New Roman"/>
        </w:rPr>
        <w:t>Ledoux</w:t>
      </w:r>
      <w:proofErr w:type="spellEnd"/>
      <w:r>
        <w:rPr>
          <w:rFonts w:ascii="Times New Roman" w:hAnsi="Times New Roman"/>
        </w:rPr>
        <w:t xml:space="preserve"> </w:t>
      </w:r>
      <w:r w:rsidRPr="000340CF">
        <w:rPr>
          <w:rFonts w:ascii="Times New Roman" w:hAnsi="Times New Roman"/>
        </w:rPr>
        <w:t xml:space="preserve">di </w:t>
      </w:r>
      <w:proofErr w:type="spellStart"/>
      <w:r w:rsidRPr="000340CF">
        <w:rPr>
          <w:rFonts w:ascii="Times New Roman" w:hAnsi="Times New Roman"/>
        </w:rPr>
        <w:t>Besançon</w:t>
      </w:r>
      <w:proofErr w:type="spellEnd"/>
    </w:p>
    <w:p w:rsidR="00725118" w:rsidRPr="001D4353" w:rsidRDefault="00725118" w:rsidP="00725118">
      <w:pPr>
        <w:spacing w:after="0" w:line="240" w:lineRule="auto"/>
        <w:rPr>
          <w:rFonts w:ascii="Times New Roman" w:hAnsi="Times New Roman"/>
        </w:rPr>
      </w:pPr>
      <w:r w:rsidRPr="000340CF">
        <w:rPr>
          <w:rFonts w:ascii="Times New Roman" w:hAnsi="Times New Roman"/>
        </w:rPr>
        <w:t xml:space="preserve">- </w:t>
      </w:r>
      <w:proofErr w:type="spellStart"/>
      <w:r w:rsidRPr="000340CF">
        <w:rPr>
          <w:rFonts w:ascii="Times New Roman" w:hAnsi="Times New Roman"/>
        </w:rPr>
        <w:t>P.O.N.</w:t>
      </w:r>
      <w:proofErr w:type="spellEnd"/>
      <w:r w:rsidRPr="000340CF">
        <w:rPr>
          <w:rFonts w:ascii="Times New Roman" w:hAnsi="Times New Roman"/>
        </w:rPr>
        <w:t xml:space="preserve"> </w:t>
      </w:r>
      <w:r>
        <w:rPr>
          <w:rFonts w:ascii="Times New Roman" w:hAnsi="Times New Roman"/>
        </w:rPr>
        <w:t>A</w:t>
      </w:r>
      <w:r w:rsidRPr="000340CF">
        <w:rPr>
          <w:rFonts w:ascii="Times New Roman" w:hAnsi="Times New Roman"/>
        </w:rPr>
        <w:t xml:space="preserve">mici della musica </w:t>
      </w:r>
      <w:r w:rsidRPr="000340CF">
        <w:rPr>
          <w:rFonts w:ascii="Times New Roman" w:hAnsi="Times New Roman"/>
        </w:rPr>
        <w:br/>
        <w:t xml:space="preserve">- </w:t>
      </w:r>
      <w:proofErr w:type="spellStart"/>
      <w:r w:rsidRPr="000340CF">
        <w:rPr>
          <w:rFonts w:ascii="Times New Roman" w:hAnsi="Times New Roman"/>
        </w:rPr>
        <w:t>P.O.N.</w:t>
      </w:r>
      <w:proofErr w:type="spellEnd"/>
      <w:r w:rsidRPr="000340CF">
        <w:rPr>
          <w:rFonts w:ascii="Times New Roman" w:hAnsi="Times New Roman"/>
        </w:rPr>
        <w:t xml:space="preserve"> </w:t>
      </w:r>
      <w:r>
        <w:rPr>
          <w:rFonts w:ascii="Times New Roman" w:hAnsi="Times New Roman"/>
        </w:rPr>
        <w:t>C</w:t>
      </w:r>
      <w:r w:rsidRPr="000340CF">
        <w:rPr>
          <w:rFonts w:ascii="Times New Roman" w:hAnsi="Times New Roman"/>
        </w:rPr>
        <w:t xml:space="preserve">rittografia </w:t>
      </w:r>
      <w:r w:rsidRPr="000340CF">
        <w:rPr>
          <w:rFonts w:ascii="Times New Roman" w:hAnsi="Times New Roman"/>
        </w:rPr>
        <w:br/>
        <w:t xml:space="preserve">- Potenziamento matematica </w:t>
      </w:r>
    </w:p>
    <w:p w:rsidR="00725118" w:rsidRDefault="00725118" w:rsidP="00725118">
      <w:pPr>
        <w:spacing w:after="0" w:line="240" w:lineRule="auto"/>
        <w:rPr>
          <w:rFonts w:ascii="Times New Roman" w:hAnsi="Times New Roman"/>
        </w:rPr>
      </w:pPr>
      <w:r w:rsidRPr="001D4353">
        <w:rPr>
          <w:rFonts w:ascii="Times New Roman" w:hAnsi="Times New Roman"/>
        </w:rPr>
        <w:t>-</w:t>
      </w:r>
      <w:r>
        <w:rPr>
          <w:rFonts w:ascii="Times New Roman" w:hAnsi="Times New Roman"/>
        </w:rPr>
        <w:t xml:space="preserve"> </w:t>
      </w:r>
      <w:r w:rsidRPr="001D4353">
        <w:rPr>
          <w:rFonts w:ascii="Times New Roman" w:hAnsi="Times New Roman"/>
        </w:rPr>
        <w:t xml:space="preserve">Seminario Suoni e Professioni </w:t>
      </w:r>
      <w:r>
        <w:rPr>
          <w:rFonts w:ascii="Times New Roman" w:hAnsi="Times New Roman"/>
        </w:rPr>
        <w:t>(100 ore)</w:t>
      </w:r>
    </w:p>
    <w:p w:rsidR="00725118" w:rsidRPr="004854BE" w:rsidRDefault="004854BE" w:rsidP="00725118">
      <w:pPr>
        <w:spacing w:after="0" w:line="240" w:lineRule="auto"/>
        <w:rPr>
          <w:rFonts w:ascii="Times New Roman" w:hAnsi="Times New Roman"/>
        </w:rPr>
      </w:pPr>
      <w:r>
        <w:rPr>
          <w:rFonts w:ascii="Times New Roman" w:hAnsi="Times New Roman"/>
        </w:rPr>
        <w:t>- S</w:t>
      </w:r>
      <w:r w:rsidRPr="004854BE">
        <w:rPr>
          <w:rFonts w:ascii="Times New Roman" w:hAnsi="Times New Roman"/>
        </w:rPr>
        <w:t>eminario sulla donazione del sangue con perfomance finale</w:t>
      </w:r>
    </w:p>
    <w:p w:rsidR="00725118" w:rsidRPr="00C040DC" w:rsidRDefault="00725118" w:rsidP="00725118">
      <w:pPr>
        <w:spacing w:after="0" w:line="240" w:lineRule="auto"/>
        <w:rPr>
          <w:rFonts w:ascii="Times New Roman" w:hAnsi="Times New Roman"/>
          <w:b/>
        </w:rPr>
      </w:pPr>
      <w:r w:rsidRPr="00C040DC">
        <w:rPr>
          <w:rFonts w:ascii="Times New Roman" w:hAnsi="Times New Roman"/>
          <w:b/>
        </w:rPr>
        <w:t xml:space="preserve">• </w:t>
      </w:r>
      <w:r w:rsidRPr="00C040DC">
        <w:rPr>
          <w:rFonts w:ascii="Times New Roman" w:hAnsi="Times New Roman"/>
          <w:b/>
          <w:u w:val="single"/>
        </w:rPr>
        <w:t>Anno scolastico 2015/16</w:t>
      </w:r>
    </w:p>
    <w:p w:rsidR="00725118" w:rsidRPr="001D4353" w:rsidRDefault="00725118" w:rsidP="00725118">
      <w:pPr>
        <w:spacing w:after="0" w:line="240" w:lineRule="auto"/>
        <w:rPr>
          <w:rFonts w:ascii="Times New Roman" w:hAnsi="Times New Roman"/>
          <w:iCs/>
        </w:rPr>
      </w:pPr>
      <w:r w:rsidRPr="00F22466">
        <w:rPr>
          <w:rFonts w:ascii="Times New Roman" w:hAnsi="Times New Roman"/>
          <w:iCs/>
        </w:rPr>
        <w:sym w:font="Wingdings" w:char="00D8"/>
      </w:r>
      <w:r w:rsidRPr="00907AD1">
        <w:rPr>
          <w:rFonts w:ascii="Times New Roman" w:hAnsi="Times New Roman"/>
        </w:rPr>
        <w:t xml:space="preserve"> </w:t>
      </w:r>
      <w:r w:rsidRPr="001D4353">
        <w:rPr>
          <w:rFonts w:ascii="Times New Roman" w:hAnsi="Times New Roman"/>
          <w:iCs/>
        </w:rPr>
        <w:t xml:space="preserve">Attività Orientamento: Open </w:t>
      </w:r>
      <w:proofErr w:type="spellStart"/>
      <w:r w:rsidRPr="001D4353">
        <w:rPr>
          <w:rFonts w:ascii="Times New Roman" w:hAnsi="Times New Roman"/>
          <w:iCs/>
        </w:rPr>
        <w:t>day</w:t>
      </w:r>
      <w:proofErr w:type="spellEnd"/>
      <w:r w:rsidRPr="001D4353">
        <w:rPr>
          <w:rFonts w:ascii="Times New Roman" w:hAnsi="Times New Roman"/>
          <w:iCs/>
        </w:rPr>
        <w:t xml:space="preserve"> </w:t>
      </w:r>
      <w:r w:rsidR="00087646">
        <w:rPr>
          <w:rFonts w:ascii="Times New Roman" w:hAnsi="Times New Roman"/>
          <w:iCs/>
        </w:rPr>
        <w:t>e Giornata delle Lingue</w:t>
      </w:r>
    </w:p>
    <w:p w:rsidR="00725118" w:rsidRPr="001D4353" w:rsidRDefault="00725118" w:rsidP="00725118">
      <w:pPr>
        <w:widowControl w:val="0"/>
        <w:autoSpaceDE w:val="0"/>
        <w:autoSpaceDN w:val="0"/>
        <w:adjustRightInd w:val="0"/>
        <w:spacing w:after="0" w:line="240" w:lineRule="auto"/>
        <w:rPr>
          <w:rFonts w:ascii="Times New Roman" w:hAnsi="Times New Roman"/>
        </w:rPr>
      </w:pPr>
      <w:r w:rsidRPr="001D4353">
        <w:rPr>
          <w:rFonts w:ascii="Times New Roman" w:hAnsi="Times New Roman"/>
        </w:rPr>
        <w:t xml:space="preserve">- Organizzazione festa d'istituto natalizia </w:t>
      </w:r>
    </w:p>
    <w:p w:rsidR="00725118" w:rsidRDefault="00725118" w:rsidP="00725118">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Pr="001D4353">
        <w:rPr>
          <w:rFonts w:ascii="Times New Roman" w:hAnsi="Times New Roman"/>
        </w:rPr>
        <w:t>Servizio d'ordine durante protesta scolastica (occupazione</w:t>
      </w:r>
      <w:r>
        <w:rPr>
          <w:rFonts w:ascii="Times New Roman" w:hAnsi="Times New Roman"/>
        </w:rPr>
        <w:t>)</w:t>
      </w:r>
      <w:r w:rsidRPr="00A25F6B">
        <w:rPr>
          <w:rFonts w:ascii="Times New Roman" w:hAnsi="Times New Roman"/>
        </w:rPr>
        <w:t xml:space="preserve"> </w:t>
      </w:r>
    </w:p>
    <w:p w:rsidR="00725118" w:rsidRDefault="00725118" w:rsidP="00725118">
      <w:pPr>
        <w:widowControl w:val="0"/>
        <w:autoSpaceDE w:val="0"/>
        <w:autoSpaceDN w:val="0"/>
        <w:adjustRightInd w:val="0"/>
        <w:spacing w:after="0" w:line="240" w:lineRule="auto"/>
      </w:pPr>
      <w:r w:rsidRPr="001D4353">
        <w:rPr>
          <w:rFonts w:ascii="Times New Roman" w:hAnsi="Times New Roman"/>
        </w:rPr>
        <w:t>- Organizzazione e partecipazione spettacolo di fine anno</w:t>
      </w:r>
      <w:r>
        <w:t>.</w:t>
      </w:r>
      <w:r w:rsidRPr="000703EF">
        <w:t xml:space="preserve"> </w:t>
      </w:r>
    </w:p>
    <w:p w:rsidR="00725118" w:rsidRDefault="00725118" w:rsidP="00725118">
      <w:pPr>
        <w:widowControl w:val="0"/>
        <w:autoSpaceDE w:val="0"/>
        <w:autoSpaceDN w:val="0"/>
        <w:adjustRightInd w:val="0"/>
        <w:spacing w:after="0" w:line="240" w:lineRule="auto"/>
        <w:rPr>
          <w:rFonts w:ascii="Times New Roman" w:hAnsi="Times New Roman"/>
        </w:rPr>
      </w:pPr>
      <w:r w:rsidRPr="001D4353">
        <w:rPr>
          <w:rFonts w:ascii="Times New Roman" w:hAnsi="Times New Roman"/>
        </w:rPr>
        <w:t>-</w:t>
      </w:r>
      <w:r>
        <w:rPr>
          <w:rFonts w:ascii="Times New Roman" w:hAnsi="Times New Roman"/>
        </w:rPr>
        <w:t xml:space="preserve"> </w:t>
      </w:r>
      <w:r w:rsidRPr="001D4353">
        <w:rPr>
          <w:rFonts w:ascii="Times New Roman" w:hAnsi="Times New Roman"/>
        </w:rPr>
        <w:t xml:space="preserve">Realizzazione video promozionale dell'Istituto </w:t>
      </w:r>
    </w:p>
    <w:p w:rsidR="00725118" w:rsidRPr="001D4353" w:rsidRDefault="00725118" w:rsidP="00725118">
      <w:pPr>
        <w:widowControl w:val="0"/>
        <w:autoSpaceDE w:val="0"/>
        <w:autoSpaceDN w:val="0"/>
        <w:adjustRightInd w:val="0"/>
        <w:spacing w:after="0" w:line="240" w:lineRule="auto"/>
        <w:rPr>
          <w:rFonts w:ascii="Times New Roman" w:hAnsi="Times New Roman"/>
        </w:rPr>
      </w:pPr>
    </w:p>
    <w:p w:rsidR="00725118" w:rsidRPr="001D4353" w:rsidRDefault="00725118" w:rsidP="00725118">
      <w:pPr>
        <w:widowControl w:val="0"/>
        <w:autoSpaceDE w:val="0"/>
        <w:autoSpaceDN w:val="0"/>
        <w:adjustRightInd w:val="0"/>
        <w:spacing w:after="0" w:line="240" w:lineRule="auto"/>
        <w:rPr>
          <w:rFonts w:ascii="Times New Roman" w:hAnsi="Times New Roman"/>
        </w:rPr>
      </w:pPr>
      <w:r w:rsidRPr="001D4353">
        <w:rPr>
          <w:rFonts w:ascii="Times New Roman" w:hAnsi="Times New Roman"/>
        </w:rPr>
        <w:t xml:space="preserve">- Corso extracurriculare di inglese finalizzato al conseguimento della certificazione </w:t>
      </w:r>
      <w:proofErr w:type="spellStart"/>
      <w:r w:rsidRPr="001D4353">
        <w:rPr>
          <w:rFonts w:ascii="Times New Roman" w:hAnsi="Times New Roman"/>
        </w:rPr>
        <w:t>Ielts</w:t>
      </w:r>
      <w:proofErr w:type="spellEnd"/>
      <w:r w:rsidRPr="001D4353">
        <w:rPr>
          <w:rFonts w:ascii="Times New Roman" w:hAnsi="Times New Roman"/>
        </w:rPr>
        <w:t xml:space="preserve"> </w:t>
      </w:r>
    </w:p>
    <w:p w:rsidR="00725118" w:rsidRPr="001D4353" w:rsidRDefault="00725118" w:rsidP="00725118">
      <w:pPr>
        <w:widowControl w:val="0"/>
        <w:autoSpaceDE w:val="0"/>
        <w:autoSpaceDN w:val="0"/>
        <w:adjustRightInd w:val="0"/>
        <w:spacing w:after="0" w:line="240" w:lineRule="auto"/>
        <w:rPr>
          <w:rFonts w:ascii="Times New Roman" w:hAnsi="Times New Roman"/>
        </w:rPr>
      </w:pPr>
      <w:r w:rsidRPr="001D4353">
        <w:rPr>
          <w:rFonts w:ascii="Times New Roman" w:hAnsi="Times New Roman"/>
        </w:rPr>
        <w:t xml:space="preserve">- </w:t>
      </w:r>
      <w:proofErr w:type="spellStart"/>
      <w:r w:rsidRPr="001D4353">
        <w:rPr>
          <w:rFonts w:ascii="Times New Roman" w:hAnsi="Times New Roman"/>
        </w:rPr>
        <w:t>Panormus</w:t>
      </w:r>
      <w:proofErr w:type="spellEnd"/>
      <w:r w:rsidRPr="001D4353">
        <w:rPr>
          <w:rFonts w:ascii="Times New Roman" w:hAnsi="Times New Roman"/>
        </w:rPr>
        <w:t xml:space="preserve">. La scuola adotta la città". (Cappella Palatina) </w:t>
      </w:r>
    </w:p>
    <w:p w:rsidR="00725118" w:rsidRPr="001D4353" w:rsidRDefault="00725118" w:rsidP="00725118">
      <w:pPr>
        <w:widowControl w:val="0"/>
        <w:autoSpaceDE w:val="0"/>
        <w:autoSpaceDN w:val="0"/>
        <w:adjustRightInd w:val="0"/>
        <w:spacing w:after="0" w:line="240" w:lineRule="auto"/>
        <w:rPr>
          <w:rFonts w:ascii="Times New Roman" w:hAnsi="Times New Roman"/>
        </w:rPr>
      </w:pPr>
      <w:r w:rsidRPr="001D4353">
        <w:rPr>
          <w:rFonts w:ascii="Times New Roman" w:hAnsi="Times New Roman"/>
        </w:rPr>
        <w:t>-</w:t>
      </w:r>
      <w:r>
        <w:rPr>
          <w:rFonts w:ascii="Times New Roman" w:hAnsi="Times New Roman"/>
        </w:rPr>
        <w:t xml:space="preserve"> </w:t>
      </w:r>
      <w:r w:rsidRPr="001D4353">
        <w:rPr>
          <w:rFonts w:ascii="Times New Roman" w:hAnsi="Times New Roman"/>
        </w:rPr>
        <w:t>Partecipazione al seminario"I lincei per la scuola"</w:t>
      </w:r>
      <w:r>
        <w:rPr>
          <w:rFonts w:ascii="Times New Roman" w:hAnsi="Times New Roman"/>
        </w:rPr>
        <w:t xml:space="preserve"> -</w:t>
      </w:r>
      <w:r w:rsidRPr="001D4353">
        <w:rPr>
          <w:rFonts w:ascii="Times New Roman" w:hAnsi="Times New Roman"/>
        </w:rPr>
        <w:t xml:space="preserve"> Lezioni </w:t>
      </w:r>
      <w:proofErr w:type="spellStart"/>
      <w:r w:rsidRPr="001D4353">
        <w:rPr>
          <w:rFonts w:ascii="Times New Roman" w:hAnsi="Times New Roman"/>
        </w:rPr>
        <w:t>Lincee</w:t>
      </w:r>
      <w:proofErr w:type="spellEnd"/>
      <w:r w:rsidRPr="001D4353">
        <w:rPr>
          <w:rFonts w:ascii="Times New Roman" w:hAnsi="Times New Roman"/>
        </w:rPr>
        <w:t xml:space="preserve"> di Scienze Informatiche</w:t>
      </w:r>
    </w:p>
    <w:p w:rsidR="00725118" w:rsidRPr="001D4353" w:rsidRDefault="00725118" w:rsidP="00725118">
      <w:pPr>
        <w:spacing w:after="0" w:line="240" w:lineRule="auto"/>
        <w:rPr>
          <w:rFonts w:ascii="Times New Roman" w:hAnsi="Times New Roman"/>
        </w:rPr>
      </w:pPr>
      <w:r w:rsidRPr="001D4353">
        <w:rPr>
          <w:rFonts w:ascii="Times New Roman" w:hAnsi="Times New Roman"/>
        </w:rPr>
        <w:t xml:space="preserve">- Progetto </w:t>
      </w:r>
      <w:proofErr w:type="spellStart"/>
      <w:r w:rsidRPr="001D4353">
        <w:rPr>
          <w:rFonts w:ascii="Times New Roman" w:hAnsi="Times New Roman"/>
        </w:rPr>
        <w:t>LiberaMente</w:t>
      </w:r>
      <w:proofErr w:type="spellEnd"/>
    </w:p>
    <w:p w:rsidR="00725118" w:rsidRPr="001D4353" w:rsidRDefault="00725118" w:rsidP="00725118">
      <w:pPr>
        <w:spacing w:after="0" w:line="240" w:lineRule="auto"/>
        <w:rPr>
          <w:rFonts w:ascii="Times New Roman" w:hAnsi="Times New Roman"/>
        </w:rPr>
      </w:pPr>
      <w:r w:rsidRPr="001D4353">
        <w:rPr>
          <w:rFonts w:ascii="Times New Roman" w:hAnsi="Times New Roman"/>
        </w:rPr>
        <w:t xml:space="preserve">- "La liste </w:t>
      </w:r>
      <w:proofErr w:type="spellStart"/>
      <w:r w:rsidRPr="001D4353">
        <w:rPr>
          <w:rFonts w:ascii="Times New Roman" w:hAnsi="Times New Roman"/>
        </w:rPr>
        <w:t>Goncourt</w:t>
      </w:r>
      <w:proofErr w:type="spellEnd"/>
      <w:r w:rsidRPr="001D4353">
        <w:rPr>
          <w:rFonts w:ascii="Times New Roman" w:hAnsi="Times New Roman"/>
        </w:rPr>
        <w:t xml:space="preserve"> 2016, le </w:t>
      </w:r>
      <w:proofErr w:type="spellStart"/>
      <w:r w:rsidRPr="001D4353">
        <w:rPr>
          <w:rFonts w:ascii="Times New Roman" w:hAnsi="Times New Roman"/>
        </w:rPr>
        <w:t>choix</w:t>
      </w:r>
      <w:proofErr w:type="spellEnd"/>
      <w:r w:rsidRPr="001D4353">
        <w:rPr>
          <w:rFonts w:ascii="Times New Roman" w:hAnsi="Times New Roman"/>
        </w:rPr>
        <w:t xml:space="preserve"> de l'Italie" </w:t>
      </w:r>
    </w:p>
    <w:p w:rsidR="00725118" w:rsidRPr="00C040DC" w:rsidRDefault="00725118" w:rsidP="00725118">
      <w:pPr>
        <w:spacing w:after="0" w:line="240" w:lineRule="auto"/>
        <w:rPr>
          <w:rFonts w:ascii="Times New Roman" w:hAnsi="Times New Roman"/>
        </w:rPr>
      </w:pPr>
      <w:r w:rsidRPr="001D4353">
        <w:rPr>
          <w:rFonts w:ascii="Times New Roman" w:hAnsi="Times New Roman"/>
        </w:rPr>
        <w:t>- Partecipazione al concorso poetico "Giovani per la poesi</w:t>
      </w:r>
      <w:r>
        <w:rPr>
          <w:rFonts w:ascii="Times New Roman" w:hAnsi="Times New Roman"/>
        </w:rPr>
        <w:t xml:space="preserve">a, </w:t>
      </w:r>
      <w:r>
        <w:rPr>
          <w:rFonts w:ascii="Times New Roman" w:hAnsi="Times New Roman"/>
          <w:iCs/>
        </w:rPr>
        <w:t>a r</w:t>
      </w:r>
      <w:r w:rsidRPr="00BB6BFF">
        <w:rPr>
          <w:rFonts w:ascii="Times New Roman" w:hAnsi="Times New Roman"/>
          <w:iCs/>
        </w:rPr>
        <w:t xml:space="preserve">appresentazioni teatrali in lingua inglese, francese, spagnola – </w:t>
      </w:r>
      <w:proofErr w:type="spellStart"/>
      <w:r w:rsidRPr="00BB6BFF">
        <w:rPr>
          <w:rFonts w:ascii="Times New Roman" w:hAnsi="Times New Roman"/>
          <w:iCs/>
        </w:rPr>
        <w:t>Palketto</w:t>
      </w:r>
      <w:proofErr w:type="spellEnd"/>
      <w:r w:rsidRPr="00BB6BFF">
        <w:rPr>
          <w:rFonts w:ascii="Times New Roman" w:hAnsi="Times New Roman"/>
          <w:iCs/>
        </w:rPr>
        <w:t xml:space="preserve"> Stage,</w:t>
      </w:r>
      <w:r w:rsidRPr="00BB6BFF">
        <w:rPr>
          <w:rFonts w:ascii="Times New Roman" w:hAnsi="Times New Roman"/>
          <w:b/>
          <w:iCs/>
        </w:rPr>
        <w:t xml:space="preserve"> </w:t>
      </w:r>
      <w:r w:rsidRPr="00BB6BFF">
        <w:rPr>
          <w:rFonts w:ascii="Times New Roman" w:hAnsi="Times New Roman"/>
          <w:iCs/>
        </w:rPr>
        <w:t>(</w:t>
      </w:r>
      <w:r>
        <w:rPr>
          <w:rFonts w:ascii="Times New Roman" w:hAnsi="Times New Roman"/>
          <w:iCs/>
        </w:rPr>
        <w:t>nell’arco del triennio</w:t>
      </w:r>
      <w:r w:rsidRPr="00BB6BFF">
        <w:rPr>
          <w:rFonts w:ascii="Times New Roman" w:hAnsi="Times New Roman"/>
          <w:iCs/>
        </w:rPr>
        <w:t>)</w:t>
      </w:r>
    </w:p>
    <w:p w:rsidR="00725118" w:rsidRDefault="00725118" w:rsidP="00725118">
      <w:pPr>
        <w:pStyle w:val="Testonormale"/>
        <w:ind w:left="284" w:hanging="284"/>
        <w:jc w:val="both"/>
        <w:rPr>
          <w:rFonts w:ascii="Times New Roman" w:hAnsi="Times New Roman" w:cs="Times New Roman"/>
          <w:b/>
          <w:bCs/>
          <w:smallCaps/>
          <w:sz w:val="22"/>
          <w:szCs w:val="22"/>
        </w:rPr>
      </w:pPr>
    </w:p>
    <w:p w:rsidR="00725118" w:rsidRPr="00C040DC" w:rsidRDefault="00725118" w:rsidP="00725118">
      <w:pPr>
        <w:pStyle w:val="Testonormale"/>
        <w:ind w:left="284" w:hanging="284"/>
        <w:jc w:val="both"/>
        <w:rPr>
          <w:rFonts w:ascii="Times New Roman" w:hAnsi="Times New Roman" w:cs="Times New Roman"/>
          <w:b/>
          <w:bCs/>
          <w:sz w:val="22"/>
          <w:szCs w:val="22"/>
        </w:rPr>
      </w:pPr>
      <w:r w:rsidRPr="00BB6BFF">
        <w:rPr>
          <w:rFonts w:ascii="Times New Roman" w:hAnsi="Times New Roman" w:cs="Times New Roman"/>
          <w:iCs/>
          <w:sz w:val="22"/>
          <w:szCs w:val="22"/>
        </w:rPr>
        <w:sym w:font="Wingdings" w:char="00D8"/>
      </w:r>
      <w:r w:rsidRPr="00C040DC">
        <w:rPr>
          <w:rFonts w:ascii="Times New Roman" w:hAnsi="Times New Roman" w:cs="Times New Roman"/>
          <w:b/>
          <w:bCs/>
          <w:smallCaps/>
          <w:sz w:val="24"/>
          <w:szCs w:val="22"/>
        </w:rPr>
        <w:t xml:space="preserve"> Attività di Orientamento </w:t>
      </w:r>
      <w:r w:rsidRPr="00C040DC">
        <w:rPr>
          <w:rFonts w:ascii="Times New Roman" w:hAnsi="Times New Roman" w:cs="Times New Roman"/>
          <w:b/>
          <w:bCs/>
          <w:szCs w:val="22"/>
        </w:rPr>
        <w:t>POST DIPLOMA</w:t>
      </w:r>
    </w:p>
    <w:p w:rsidR="00725118" w:rsidRPr="00C040DC" w:rsidRDefault="00725118" w:rsidP="00725118">
      <w:pPr>
        <w:pStyle w:val="Testonormale"/>
        <w:rPr>
          <w:rFonts w:ascii="Times New Roman" w:hAnsi="Times New Roman" w:cs="Times New Roman"/>
          <w:sz w:val="22"/>
          <w:szCs w:val="22"/>
        </w:rPr>
      </w:pPr>
      <w:r>
        <w:rPr>
          <w:rFonts w:ascii="Times New Roman" w:hAnsi="Times New Roman" w:cs="Times New Roman"/>
          <w:sz w:val="22"/>
          <w:szCs w:val="22"/>
        </w:rPr>
        <w:t xml:space="preserve">- </w:t>
      </w:r>
      <w:r w:rsidRPr="00BB6BFF">
        <w:rPr>
          <w:rFonts w:ascii="Times New Roman" w:hAnsi="Times New Roman" w:cs="Times New Roman"/>
          <w:sz w:val="22"/>
          <w:szCs w:val="22"/>
        </w:rPr>
        <w:t>P</w:t>
      </w:r>
      <w:r>
        <w:rPr>
          <w:rFonts w:ascii="Times New Roman" w:hAnsi="Times New Roman" w:cs="Times New Roman"/>
          <w:sz w:val="22"/>
          <w:szCs w:val="22"/>
        </w:rPr>
        <w:t>artecipazione a</w:t>
      </w:r>
      <w:r w:rsidRPr="00BB6BFF">
        <w:rPr>
          <w:rFonts w:ascii="Times New Roman" w:hAnsi="Times New Roman" w:cs="Times New Roman"/>
          <w:sz w:val="22"/>
          <w:szCs w:val="22"/>
        </w:rPr>
        <w:t xml:space="preserve"> “</w:t>
      </w:r>
      <w:proofErr w:type="spellStart"/>
      <w:r w:rsidRPr="00BB6BFF">
        <w:rPr>
          <w:rFonts w:ascii="Times New Roman" w:hAnsi="Times New Roman" w:cs="Times New Roman"/>
          <w:sz w:val="22"/>
          <w:szCs w:val="22"/>
        </w:rPr>
        <w:t>Orient</w:t>
      </w:r>
      <w:r>
        <w:rPr>
          <w:rFonts w:ascii="Times New Roman" w:hAnsi="Times New Roman" w:cs="Times New Roman"/>
          <w:sz w:val="22"/>
          <w:szCs w:val="22"/>
        </w:rPr>
        <w:t>aSicilia</w:t>
      </w:r>
      <w:proofErr w:type="spellEnd"/>
      <w:r w:rsidRPr="00BB6BFF">
        <w:rPr>
          <w:rFonts w:ascii="Times New Roman" w:hAnsi="Times New Roman" w:cs="Times New Roman"/>
          <w:sz w:val="22"/>
          <w:szCs w:val="22"/>
        </w:rPr>
        <w:t xml:space="preserve">” </w:t>
      </w:r>
      <w:r>
        <w:rPr>
          <w:rFonts w:ascii="Times New Roman" w:hAnsi="Times New Roman" w:cs="Times New Roman"/>
          <w:sz w:val="22"/>
          <w:szCs w:val="22"/>
        </w:rPr>
        <w:t xml:space="preserve">alla Fiera del Mediterraneo </w:t>
      </w:r>
      <w:r w:rsidRPr="00BB6BFF">
        <w:rPr>
          <w:rFonts w:ascii="Times New Roman" w:hAnsi="Times New Roman" w:cs="Times New Roman"/>
          <w:sz w:val="22"/>
          <w:szCs w:val="22"/>
        </w:rPr>
        <w:t>a cura del Centro di Orientamento e Tutorato dell’Università degli Studi di Palermo</w:t>
      </w:r>
    </w:p>
    <w:p w:rsidR="004119AD" w:rsidRDefault="00725118" w:rsidP="004119AD">
      <w:pPr>
        <w:autoSpaceDE w:val="0"/>
        <w:autoSpaceDN w:val="0"/>
        <w:adjustRightInd w:val="0"/>
        <w:spacing w:after="0" w:line="240" w:lineRule="auto"/>
        <w:rPr>
          <w:rFonts w:ascii="Times New Roman" w:hAnsi="Times New Roman"/>
          <w:iCs/>
        </w:rPr>
      </w:pPr>
      <w:r>
        <w:rPr>
          <w:rFonts w:ascii="Times New Roman" w:hAnsi="Times New Roman"/>
          <w:iCs/>
        </w:rPr>
        <w:t xml:space="preserve">- </w:t>
      </w:r>
      <w:r w:rsidR="00AE49C0">
        <w:rPr>
          <w:rFonts w:ascii="Times New Roman" w:hAnsi="Times New Roman"/>
          <w:iCs/>
        </w:rPr>
        <w:t>Welcome W</w:t>
      </w:r>
      <w:r w:rsidRPr="00BB6BFF">
        <w:rPr>
          <w:rFonts w:ascii="Times New Roman" w:hAnsi="Times New Roman"/>
          <w:iCs/>
        </w:rPr>
        <w:t xml:space="preserve">eek presso Università degli Studi di Palermo </w:t>
      </w:r>
      <w:r>
        <w:rPr>
          <w:rFonts w:ascii="Times New Roman" w:hAnsi="Times New Roman"/>
          <w:iCs/>
        </w:rPr>
        <w:t xml:space="preserve">- </w:t>
      </w:r>
      <w:r w:rsidRPr="00BB6BFF">
        <w:rPr>
          <w:rFonts w:ascii="Times New Roman" w:hAnsi="Times New Roman"/>
          <w:iCs/>
        </w:rPr>
        <w:t>Prove simulate di ammissione a diversi Corsi di Laurea</w:t>
      </w:r>
      <w:r>
        <w:rPr>
          <w:rFonts w:ascii="Times New Roman" w:hAnsi="Times New Roman"/>
          <w:iCs/>
        </w:rPr>
        <w:t>.</w:t>
      </w:r>
      <w:r w:rsidRPr="00BB6BFF">
        <w:rPr>
          <w:rFonts w:ascii="Times New Roman" w:hAnsi="Times New Roman"/>
          <w:iCs/>
        </w:rPr>
        <w:t xml:space="preserve"> </w:t>
      </w:r>
    </w:p>
    <w:p w:rsidR="00BA7D20" w:rsidRDefault="00BA7D20" w:rsidP="004119AD">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p w:rsidR="004119AD" w:rsidRPr="004119AD" w:rsidRDefault="004119AD" w:rsidP="004119AD">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sidRPr="004119AD">
        <w:rPr>
          <w:rFonts w:ascii="Times New Roman" w:eastAsiaTheme="minorHAnsi" w:hAnsi="Times New Roman"/>
          <w:b/>
          <w:bCs/>
          <w:color w:val="000000"/>
          <w:sz w:val="24"/>
          <w:szCs w:val="24"/>
          <w:lang w:eastAsia="en-US"/>
        </w:rPr>
        <w:t>Simulate delle prove di esame di stato.</w:t>
      </w:r>
    </w:p>
    <w:p w:rsidR="004119AD" w:rsidRDefault="004119AD" w:rsidP="004119AD">
      <w:pPr>
        <w:autoSpaceDE w:val="0"/>
        <w:autoSpaceDN w:val="0"/>
        <w:adjustRightInd w:val="0"/>
        <w:spacing w:after="0" w:line="240" w:lineRule="auto"/>
        <w:rPr>
          <w:rFonts w:ascii="Times New Roman" w:eastAsiaTheme="minorHAnsi" w:hAnsi="Times New Roman"/>
          <w:b/>
          <w:bCs/>
          <w:color w:val="000000"/>
          <w:sz w:val="23"/>
          <w:szCs w:val="23"/>
          <w:lang w:eastAsia="en-US"/>
        </w:rPr>
      </w:pPr>
    </w:p>
    <w:p w:rsidR="004119AD" w:rsidRDefault="004119AD" w:rsidP="004119AD">
      <w:pPr>
        <w:autoSpaceDE w:val="0"/>
        <w:autoSpaceDN w:val="0"/>
        <w:adjustRightInd w:val="0"/>
        <w:spacing w:after="0" w:line="240" w:lineRule="auto"/>
        <w:rPr>
          <w:rFonts w:ascii="Times New Roman" w:eastAsiaTheme="minorHAnsi" w:hAnsi="Times New Roman"/>
          <w:b/>
          <w:bCs/>
          <w:color w:val="000000"/>
          <w:sz w:val="23"/>
          <w:szCs w:val="23"/>
          <w:lang w:eastAsia="en-US"/>
        </w:rPr>
      </w:pPr>
      <w:r w:rsidRPr="004119AD">
        <w:rPr>
          <w:rFonts w:ascii="Times New Roman" w:eastAsiaTheme="minorHAnsi" w:hAnsi="Times New Roman"/>
          <w:bCs/>
          <w:color w:val="000000"/>
          <w:sz w:val="23"/>
          <w:szCs w:val="23"/>
          <w:lang w:eastAsia="en-US"/>
        </w:rPr>
        <w:t>Nel corso dell’anno sono state effettuate 2 simulate per ciascuna prova sc</w:t>
      </w:r>
      <w:r>
        <w:rPr>
          <w:rFonts w:ascii="Times New Roman" w:eastAsiaTheme="minorHAnsi" w:hAnsi="Times New Roman"/>
          <w:bCs/>
          <w:color w:val="000000"/>
          <w:sz w:val="23"/>
          <w:szCs w:val="23"/>
          <w:lang w:eastAsia="en-US"/>
        </w:rPr>
        <w:t>r</w:t>
      </w:r>
      <w:r w:rsidRPr="004119AD">
        <w:rPr>
          <w:rFonts w:ascii="Times New Roman" w:eastAsiaTheme="minorHAnsi" w:hAnsi="Times New Roman"/>
          <w:bCs/>
          <w:color w:val="000000"/>
          <w:sz w:val="23"/>
          <w:szCs w:val="23"/>
          <w:lang w:eastAsia="en-US"/>
        </w:rPr>
        <w:t>itta nelle date sotto indicate</w:t>
      </w:r>
      <w:r>
        <w:rPr>
          <w:rFonts w:ascii="Times New Roman" w:eastAsiaTheme="minorHAnsi" w:hAnsi="Times New Roman"/>
          <w:b/>
          <w:bCs/>
          <w:color w:val="000000"/>
          <w:sz w:val="23"/>
          <w:szCs w:val="23"/>
          <w:lang w:eastAsia="en-US"/>
        </w:rPr>
        <w:t>:</w:t>
      </w:r>
    </w:p>
    <w:p w:rsidR="004119AD" w:rsidRDefault="004119AD" w:rsidP="004119AD">
      <w:pPr>
        <w:autoSpaceDE w:val="0"/>
        <w:autoSpaceDN w:val="0"/>
        <w:adjustRightInd w:val="0"/>
        <w:spacing w:after="0" w:line="240" w:lineRule="auto"/>
        <w:rPr>
          <w:rFonts w:ascii="Times New Roman" w:eastAsiaTheme="minorHAnsi" w:hAnsi="Times New Roman"/>
          <w:b/>
          <w:bCs/>
          <w:color w:val="000000"/>
          <w:sz w:val="23"/>
          <w:szCs w:val="23"/>
          <w:lang w:eastAsia="en-US"/>
        </w:rPr>
      </w:pPr>
    </w:p>
    <w:p w:rsidR="004119AD" w:rsidRPr="004119AD" w:rsidRDefault="004119AD" w:rsidP="004119AD">
      <w:pPr>
        <w:rPr>
          <w:rFonts w:ascii="Times New Roman" w:hAnsi="Times New Roman"/>
          <w:b/>
        </w:rPr>
      </w:pPr>
      <w:r w:rsidRPr="004119AD">
        <w:rPr>
          <w:rFonts w:ascii="Times New Roman" w:hAnsi="Times New Roman"/>
          <w:b/>
        </w:rPr>
        <w:t>1</w:t>
      </w:r>
      <w:r w:rsidR="000E32F8">
        <w:rPr>
          <w:rFonts w:ascii="Times New Roman" w:hAnsi="Times New Roman"/>
          <w:b/>
        </w:rPr>
        <w:t>^</w:t>
      </w:r>
      <w:r w:rsidRPr="004119AD">
        <w:rPr>
          <w:rFonts w:ascii="Times New Roman" w:hAnsi="Times New Roman"/>
          <w:b/>
        </w:rPr>
        <w:t xml:space="preserve"> prova </w:t>
      </w:r>
      <w:r>
        <w:rPr>
          <w:rFonts w:ascii="Times New Roman" w:hAnsi="Times New Roman"/>
          <w:b/>
        </w:rPr>
        <w:tab/>
      </w:r>
      <w:r w:rsidRPr="004119AD">
        <w:rPr>
          <w:rFonts w:ascii="Times New Roman" w:hAnsi="Times New Roman"/>
          <w:b/>
        </w:rPr>
        <w:t xml:space="preserve"> 1 /3/2016</w:t>
      </w:r>
      <w:r>
        <w:rPr>
          <w:rFonts w:ascii="Times New Roman" w:hAnsi="Times New Roman"/>
          <w:b/>
        </w:rPr>
        <w:tab/>
      </w:r>
      <w:r>
        <w:rPr>
          <w:rFonts w:ascii="Times New Roman" w:hAnsi="Times New Roman"/>
          <w:b/>
        </w:rPr>
        <w:tab/>
      </w:r>
      <w:r>
        <w:rPr>
          <w:rFonts w:ascii="Times New Roman" w:hAnsi="Times New Roman"/>
          <w:b/>
        </w:rPr>
        <w:tab/>
      </w:r>
      <w:r w:rsidR="002A70A4">
        <w:rPr>
          <w:rFonts w:ascii="Times New Roman" w:eastAsiaTheme="minorHAnsi" w:hAnsi="Times New Roman"/>
          <w:b/>
          <w:color w:val="000000"/>
          <w:sz w:val="23"/>
          <w:szCs w:val="23"/>
          <w:lang w:eastAsia="en-US"/>
        </w:rPr>
        <w:t>13</w:t>
      </w:r>
      <w:r w:rsidR="00997B82">
        <w:rPr>
          <w:rFonts w:ascii="Times New Roman" w:eastAsiaTheme="minorHAnsi" w:hAnsi="Times New Roman"/>
          <w:b/>
          <w:color w:val="000000"/>
          <w:sz w:val="23"/>
          <w:szCs w:val="23"/>
          <w:lang w:eastAsia="en-US"/>
        </w:rPr>
        <w:t>/4/2016</w:t>
      </w:r>
    </w:p>
    <w:p w:rsidR="004119AD" w:rsidRPr="004119AD" w:rsidRDefault="004119AD" w:rsidP="004119AD">
      <w:pPr>
        <w:rPr>
          <w:rFonts w:ascii="Times New Roman" w:eastAsiaTheme="minorHAnsi" w:hAnsi="Times New Roman"/>
          <w:b/>
          <w:color w:val="000000"/>
          <w:sz w:val="23"/>
          <w:szCs w:val="23"/>
          <w:lang w:eastAsia="en-US"/>
        </w:rPr>
      </w:pPr>
      <w:r w:rsidRPr="004119AD">
        <w:rPr>
          <w:rFonts w:ascii="Times New Roman" w:hAnsi="Times New Roman"/>
          <w:b/>
        </w:rPr>
        <w:t>2</w:t>
      </w:r>
      <w:r w:rsidR="000E32F8">
        <w:rPr>
          <w:rFonts w:ascii="Times New Roman" w:hAnsi="Times New Roman"/>
          <w:b/>
        </w:rPr>
        <w:t>^</w:t>
      </w:r>
      <w:r w:rsidRPr="004119AD">
        <w:rPr>
          <w:rFonts w:ascii="Times New Roman" w:hAnsi="Times New Roman"/>
          <w:b/>
        </w:rPr>
        <w:t xml:space="preserve"> prova  </w:t>
      </w:r>
      <w:r>
        <w:rPr>
          <w:rFonts w:ascii="Times New Roman" w:hAnsi="Times New Roman"/>
          <w:b/>
        </w:rPr>
        <w:tab/>
      </w:r>
      <w:r w:rsidRPr="004119AD">
        <w:rPr>
          <w:rFonts w:ascii="Times New Roman" w:eastAsiaTheme="minorHAnsi" w:hAnsi="Times New Roman"/>
          <w:b/>
          <w:bCs/>
          <w:color w:val="000000"/>
          <w:sz w:val="23"/>
          <w:szCs w:val="23"/>
          <w:lang w:eastAsia="en-US"/>
        </w:rPr>
        <w:t>2/3</w:t>
      </w:r>
      <w:r w:rsidRPr="004119AD">
        <w:rPr>
          <w:rFonts w:ascii="Times New Roman" w:eastAsiaTheme="minorHAnsi" w:hAnsi="Times New Roman"/>
          <w:b/>
          <w:color w:val="000000"/>
          <w:sz w:val="23"/>
          <w:szCs w:val="23"/>
          <w:lang w:eastAsia="en-US"/>
        </w:rPr>
        <w:t>/2016</w:t>
      </w:r>
      <w:r w:rsidR="00997B82">
        <w:rPr>
          <w:rFonts w:ascii="Times New Roman" w:eastAsiaTheme="minorHAnsi" w:hAnsi="Times New Roman"/>
          <w:b/>
          <w:color w:val="000000"/>
          <w:sz w:val="23"/>
          <w:szCs w:val="23"/>
          <w:lang w:eastAsia="en-US"/>
        </w:rPr>
        <w:tab/>
      </w:r>
      <w:r w:rsidR="00997B82">
        <w:rPr>
          <w:rFonts w:ascii="Times New Roman" w:eastAsiaTheme="minorHAnsi" w:hAnsi="Times New Roman"/>
          <w:b/>
          <w:color w:val="000000"/>
          <w:sz w:val="23"/>
          <w:szCs w:val="23"/>
          <w:lang w:eastAsia="en-US"/>
        </w:rPr>
        <w:tab/>
      </w:r>
      <w:r w:rsidR="00997B82">
        <w:rPr>
          <w:rFonts w:ascii="Times New Roman" w:eastAsiaTheme="minorHAnsi" w:hAnsi="Times New Roman"/>
          <w:b/>
          <w:color w:val="000000"/>
          <w:sz w:val="23"/>
          <w:szCs w:val="23"/>
          <w:lang w:eastAsia="en-US"/>
        </w:rPr>
        <w:tab/>
      </w:r>
      <w:r w:rsidR="002A70A4">
        <w:rPr>
          <w:rFonts w:ascii="Times New Roman" w:eastAsiaTheme="minorHAnsi" w:hAnsi="Times New Roman"/>
          <w:b/>
          <w:color w:val="000000"/>
          <w:sz w:val="23"/>
          <w:szCs w:val="23"/>
          <w:lang w:eastAsia="en-US"/>
        </w:rPr>
        <w:t>18</w:t>
      </w:r>
      <w:r w:rsidR="00997B82">
        <w:rPr>
          <w:rFonts w:ascii="Times New Roman" w:eastAsiaTheme="minorHAnsi" w:hAnsi="Times New Roman"/>
          <w:b/>
          <w:color w:val="000000"/>
          <w:sz w:val="23"/>
          <w:szCs w:val="23"/>
          <w:lang w:eastAsia="en-US"/>
        </w:rPr>
        <w:t>/4/2016</w:t>
      </w:r>
    </w:p>
    <w:p w:rsidR="004119AD" w:rsidRPr="004119AD" w:rsidRDefault="00997B82" w:rsidP="004119AD">
      <w:pPr>
        <w:rPr>
          <w:rFonts w:ascii="Times New Roman" w:hAnsi="Times New Roman"/>
          <w:b/>
        </w:rPr>
      </w:pPr>
      <w:r>
        <w:rPr>
          <w:rFonts w:ascii="Times New Roman" w:hAnsi="Times New Roman"/>
          <w:b/>
        </w:rPr>
        <w:t>3</w:t>
      </w:r>
      <w:r w:rsidR="000E32F8">
        <w:rPr>
          <w:rFonts w:ascii="Times New Roman" w:hAnsi="Times New Roman"/>
          <w:b/>
        </w:rPr>
        <w:t>^</w:t>
      </w:r>
      <w:r>
        <w:rPr>
          <w:rFonts w:ascii="Times New Roman" w:hAnsi="Times New Roman"/>
          <w:b/>
        </w:rPr>
        <w:t xml:space="preserve"> prova</w:t>
      </w:r>
      <w:r w:rsidR="004119AD">
        <w:rPr>
          <w:rFonts w:ascii="Times New Roman" w:hAnsi="Times New Roman"/>
          <w:b/>
        </w:rPr>
        <w:tab/>
      </w:r>
      <w:r w:rsidR="004119AD" w:rsidRPr="004119AD">
        <w:rPr>
          <w:rFonts w:ascii="Times New Roman" w:eastAsiaTheme="minorHAnsi" w:hAnsi="Times New Roman"/>
          <w:b/>
          <w:bCs/>
          <w:color w:val="000000"/>
          <w:sz w:val="23"/>
          <w:szCs w:val="23"/>
          <w:lang w:eastAsia="en-US"/>
        </w:rPr>
        <w:t>4/3</w:t>
      </w:r>
      <w:r w:rsidR="004119AD" w:rsidRPr="004119AD">
        <w:rPr>
          <w:rFonts w:ascii="Times New Roman" w:eastAsiaTheme="minorHAnsi" w:hAnsi="Times New Roman"/>
          <w:b/>
          <w:color w:val="000000"/>
          <w:sz w:val="23"/>
          <w:szCs w:val="23"/>
          <w:lang w:eastAsia="en-US"/>
        </w:rPr>
        <w:t>/2016</w:t>
      </w:r>
      <w:r>
        <w:rPr>
          <w:rFonts w:ascii="Times New Roman" w:eastAsiaTheme="minorHAnsi" w:hAnsi="Times New Roman"/>
          <w:b/>
          <w:color w:val="000000"/>
          <w:sz w:val="23"/>
          <w:szCs w:val="23"/>
          <w:lang w:eastAsia="en-US"/>
        </w:rPr>
        <w:tab/>
      </w:r>
      <w:r>
        <w:rPr>
          <w:rFonts w:ascii="Times New Roman" w:eastAsiaTheme="minorHAnsi" w:hAnsi="Times New Roman"/>
          <w:b/>
          <w:color w:val="000000"/>
          <w:sz w:val="23"/>
          <w:szCs w:val="23"/>
          <w:lang w:eastAsia="en-US"/>
        </w:rPr>
        <w:tab/>
      </w:r>
      <w:r>
        <w:rPr>
          <w:rFonts w:ascii="Times New Roman" w:eastAsiaTheme="minorHAnsi" w:hAnsi="Times New Roman"/>
          <w:b/>
          <w:color w:val="000000"/>
          <w:sz w:val="23"/>
          <w:szCs w:val="23"/>
          <w:lang w:eastAsia="en-US"/>
        </w:rPr>
        <w:tab/>
      </w:r>
      <w:r w:rsidR="002A70A4">
        <w:rPr>
          <w:rFonts w:ascii="Times New Roman" w:eastAsiaTheme="minorHAnsi" w:hAnsi="Times New Roman"/>
          <w:b/>
          <w:color w:val="000000"/>
          <w:sz w:val="23"/>
          <w:szCs w:val="23"/>
          <w:lang w:eastAsia="en-US"/>
        </w:rPr>
        <w:t>29</w:t>
      </w:r>
      <w:r>
        <w:rPr>
          <w:rFonts w:ascii="Times New Roman" w:eastAsiaTheme="minorHAnsi" w:hAnsi="Times New Roman"/>
          <w:b/>
          <w:color w:val="000000"/>
          <w:sz w:val="23"/>
          <w:szCs w:val="23"/>
          <w:lang w:eastAsia="en-US"/>
        </w:rPr>
        <w:t>/4/2016</w:t>
      </w:r>
    </w:p>
    <w:p w:rsidR="004119AD" w:rsidRPr="004119AD" w:rsidRDefault="004119AD" w:rsidP="004119AD">
      <w:pPr>
        <w:rPr>
          <w:rFonts w:ascii="Times New Roman" w:eastAsiaTheme="minorHAnsi" w:hAnsi="Times New Roman"/>
          <w:b/>
          <w:color w:val="000000"/>
          <w:sz w:val="23"/>
          <w:szCs w:val="23"/>
          <w:lang w:eastAsia="en-US"/>
        </w:rPr>
      </w:pPr>
      <w:r w:rsidRPr="004119AD">
        <w:rPr>
          <w:rFonts w:ascii="Times New Roman" w:hAnsi="Times New Roman"/>
          <w:b/>
        </w:rPr>
        <w:t>4</w:t>
      </w:r>
      <w:r w:rsidR="000E32F8">
        <w:rPr>
          <w:rFonts w:ascii="Times New Roman" w:hAnsi="Times New Roman"/>
          <w:b/>
        </w:rPr>
        <w:t>^</w:t>
      </w:r>
      <w:r w:rsidRPr="004119AD">
        <w:rPr>
          <w:rFonts w:ascii="Times New Roman" w:hAnsi="Times New Roman"/>
          <w:b/>
        </w:rPr>
        <w:t xml:space="preserve"> prova  </w:t>
      </w:r>
      <w:r>
        <w:rPr>
          <w:rFonts w:ascii="Times New Roman" w:hAnsi="Times New Roman"/>
          <w:b/>
        </w:rPr>
        <w:tab/>
      </w:r>
      <w:r w:rsidRPr="004119AD">
        <w:rPr>
          <w:rFonts w:ascii="Times New Roman" w:eastAsiaTheme="minorHAnsi" w:hAnsi="Times New Roman"/>
          <w:b/>
          <w:bCs/>
          <w:color w:val="000000"/>
          <w:sz w:val="23"/>
          <w:szCs w:val="23"/>
          <w:lang w:eastAsia="en-US"/>
        </w:rPr>
        <w:t>7/3</w:t>
      </w:r>
      <w:r w:rsidRPr="004119AD">
        <w:rPr>
          <w:rFonts w:ascii="Times New Roman" w:eastAsiaTheme="minorHAnsi" w:hAnsi="Times New Roman"/>
          <w:b/>
          <w:color w:val="000000"/>
          <w:sz w:val="23"/>
          <w:szCs w:val="23"/>
          <w:lang w:eastAsia="en-US"/>
        </w:rPr>
        <w:t>/2016</w:t>
      </w:r>
      <w:r w:rsidR="00997B82">
        <w:rPr>
          <w:rFonts w:ascii="Times New Roman" w:eastAsiaTheme="minorHAnsi" w:hAnsi="Times New Roman"/>
          <w:b/>
          <w:color w:val="000000"/>
          <w:sz w:val="23"/>
          <w:szCs w:val="23"/>
          <w:lang w:eastAsia="en-US"/>
        </w:rPr>
        <w:t xml:space="preserve"> </w:t>
      </w:r>
      <w:r w:rsidR="00997B82">
        <w:rPr>
          <w:rFonts w:ascii="Times New Roman" w:eastAsiaTheme="minorHAnsi" w:hAnsi="Times New Roman"/>
          <w:b/>
          <w:color w:val="000000"/>
          <w:sz w:val="23"/>
          <w:szCs w:val="23"/>
          <w:lang w:eastAsia="en-US"/>
        </w:rPr>
        <w:tab/>
      </w:r>
      <w:r w:rsidR="00997B82">
        <w:rPr>
          <w:rFonts w:ascii="Times New Roman" w:eastAsiaTheme="minorHAnsi" w:hAnsi="Times New Roman"/>
          <w:b/>
          <w:color w:val="000000"/>
          <w:sz w:val="23"/>
          <w:szCs w:val="23"/>
          <w:lang w:eastAsia="en-US"/>
        </w:rPr>
        <w:tab/>
      </w:r>
      <w:r w:rsidR="00997B82">
        <w:rPr>
          <w:rFonts w:ascii="Times New Roman" w:eastAsiaTheme="minorHAnsi" w:hAnsi="Times New Roman"/>
          <w:b/>
          <w:color w:val="000000"/>
          <w:sz w:val="23"/>
          <w:szCs w:val="23"/>
          <w:lang w:eastAsia="en-US"/>
        </w:rPr>
        <w:tab/>
        <w:t>27/4/2016</w:t>
      </w:r>
    </w:p>
    <w:p w:rsidR="00997B82" w:rsidRDefault="00997B82" w:rsidP="004119AD"/>
    <w:p w:rsidR="00745C70" w:rsidRPr="004119AD" w:rsidRDefault="004854BE" w:rsidP="00745C70">
      <w:pPr>
        <w:jc w:val="both"/>
        <w:rPr>
          <w:rFonts w:ascii="Times New Roman" w:hAnsi="Times New Roman"/>
          <w:b/>
          <w:smallCaps/>
          <w:w w:val="90"/>
          <w:sz w:val="28"/>
          <w:szCs w:val="24"/>
        </w:rPr>
      </w:pPr>
      <w:r w:rsidRPr="00F22466">
        <w:rPr>
          <w:rFonts w:ascii="Times New Roman" w:hAnsi="Times New Roman"/>
          <w:iCs/>
        </w:rPr>
        <w:sym w:font="Wingdings" w:char="00D8"/>
      </w:r>
      <w:r>
        <w:rPr>
          <w:rFonts w:ascii="Times New Roman" w:hAnsi="Times New Roman"/>
          <w:iCs/>
        </w:rPr>
        <w:t xml:space="preserve"> </w:t>
      </w:r>
      <w:r w:rsidR="00745C70" w:rsidRPr="004119AD">
        <w:rPr>
          <w:rFonts w:ascii="Times New Roman" w:hAnsi="Times New Roman"/>
          <w:b/>
          <w:smallCaps/>
          <w:w w:val="90"/>
          <w:sz w:val="28"/>
          <w:szCs w:val="24"/>
        </w:rPr>
        <w:t xml:space="preserve">si allegano in appendice a questo documento: </w:t>
      </w:r>
    </w:p>
    <w:p w:rsidR="00745C70" w:rsidRPr="00AE49C0" w:rsidRDefault="00745C70" w:rsidP="00745C70">
      <w:pPr>
        <w:spacing w:after="0"/>
        <w:jc w:val="both"/>
        <w:rPr>
          <w:rFonts w:ascii="Times New Roman" w:hAnsi="Times New Roman"/>
          <w:sz w:val="24"/>
          <w:szCs w:val="24"/>
        </w:rPr>
      </w:pPr>
      <w:r w:rsidRPr="00AE49C0">
        <w:rPr>
          <w:rFonts w:ascii="Times New Roman" w:hAnsi="Times New Roman"/>
          <w:sz w:val="24"/>
          <w:szCs w:val="24"/>
        </w:rPr>
        <w:t xml:space="preserve">1. Schede informative disciplinari, consuntivi dei singoli docenti sull’attività svolta negli specifici ambiti disciplinari </w:t>
      </w:r>
    </w:p>
    <w:p w:rsidR="00745C70" w:rsidRPr="00AE49C0" w:rsidRDefault="00745C70" w:rsidP="00745C70">
      <w:pPr>
        <w:spacing w:after="0"/>
        <w:jc w:val="both"/>
        <w:rPr>
          <w:rFonts w:ascii="Times New Roman" w:hAnsi="Times New Roman"/>
          <w:sz w:val="24"/>
          <w:szCs w:val="24"/>
        </w:rPr>
      </w:pPr>
      <w:r w:rsidRPr="00AE49C0">
        <w:rPr>
          <w:rFonts w:ascii="Times New Roman" w:hAnsi="Times New Roman"/>
          <w:sz w:val="24"/>
          <w:szCs w:val="24"/>
        </w:rPr>
        <w:t xml:space="preserve">2. Dossier </w:t>
      </w:r>
      <w:proofErr w:type="spellStart"/>
      <w:r w:rsidRPr="00AE49C0">
        <w:rPr>
          <w:rFonts w:ascii="Times New Roman" w:hAnsi="Times New Roman"/>
          <w:sz w:val="24"/>
          <w:szCs w:val="24"/>
        </w:rPr>
        <w:t>Esabac</w:t>
      </w:r>
      <w:proofErr w:type="spellEnd"/>
    </w:p>
    <w:p w:rsidR="00745C70" w:rsidRPr="00AE49C0" w:rsidRDefault="004119AD" w:rsidP="00AE49C0">
      <w:pPr>
        <w:spacing w:after="0" w:line="240" w:lineRule="auto"/>
        <w:jc w:val="both"/>
        <w:rPr>
          <w:rFonts w:ascii="Times New Roman" w:hAnsi="Times New Roman"/>
          <w:sz w:val="24"/>
          <w:szCs w:val="24"/>
        </w:rPr>
      </w:pPr>
      <w:r w:rsidRPr="00AE49C0">
        <w:rPr>
          <w:rFonts w:ascii="Times New Roman" w:hAnsi="Times New Roman"/>
          <w:sz w:val="24"/>
          <w:szCs w:val="24"/>
        </w:rPr>
        <w:t>3</w:t>
      </w:r>
      <w:r w:rsidR="00745C70" w:rsidRPr="00AE49C0">
        <w:rPr>
          <w:rFonts w:ascii="Times New Roman" w:hAnsi="Times New Roman"/>
          <w:sz w:val="24"/>
          <w:szCs w:val="24"/>
        </w:rPr>
        <w:t>. Simulazioni prove d’Esame di Stato</w:t>
      </w:r>
    </w:p>
    <w:p w:rsidR="00AE49C0" w:rsidRPr="00AE49C0" w:rsidRDefault="004119AD" w:rsidP="00AE49C0">
      <w:pPr>
        <w:spacing w:after="0" w:line="240" w:lineRule="auto"/>
        <w:rPr>
          <w:rFonts w:ascii="Times New Roman" w:hAnsi="Times New Roman"/>
          <w:sz w:val="24"/>
          <w:szCs w:val="24"/>
        </w:rPr>
      </w:pPr>
      <w:r w:rsidRPr="00AE49C0">
        <w:rPr>
          <w:rFonts w:ascii="Times New Roman" w:hAnsi="Times New Roman"/>
          <w:sz w:val="24"/>
          <w:szCs w:val="24"/>
        </w:rPr>
        <w:t>4</w:t>
      </w:r>
      <w:r w:rsidR="00745C70" w:rsidRPr="00AE49C0">
        <w:rPr>
          <w:rFonts w:ascii="Times New Roman" w:hAnsi="Times New Roman"/>
          <w:sz w:val="24"/>
          <w:szCs w:val="24"/>
        </w:rPr>
        <w:t>. Proposte di griglie di valutazione per gli esami di Stato</w:t>
      </w:r>
    </w:p>
    <w:p w:rsidR="00D14C9C" w:rsidRPr="00AE49C0" w:rsidRDefault="00D14C9C" w:rsidP="00AE49C0">
      <w:pPr>
        <w:spacing w:after="0" w:line="240" w:lineRule="auto"/>
        <w:rPr>
          <w:rFonts w:ascii="Times New Roman" w:hAnsi="Times New Roman"/>
          <w:sz w:val="24"/>
          <w:szCs w:val="24"/>
        </w:rPr>
      </w:pPr>
      <w:r w:rsidRPr="00AE49C0">
        <w:rPr>
          <w:rFonts w:ascii="Times New Roman" w:hAnsi="Times New Roman"/>
          <w:sz w:val="24"/>
          <w:szCs w:val="24"/>
        </w:rPr>
        <w:t>5. PDP alunna BES</w:t>
      </w:r>
      <w:r>
        <w:rPr>
          <w:rFonts w:ascii="Times New Roman" w:hAnsi="Times New Roman"/>
          <w:sz w:val="24"/>
          <w:szCs w:val="24"/>
        </w:rPr>
        <w:t xml:space="preserve"> </w:t>
      </w:r>
    </w:p>
    <w:p w:rsidR="004119AD" w:rsidRDefault="004119AD"/>
    <w:p w:rsidR="00E42249" w:rsidRDefault="00E42249"/>
    <w:p w:rsidR="00E42249" w:rsidRDefault="00E42249"/>
    <w:p w:rsidR="00E42249" w:rsidRDefault="00E42249"/>
    <w:p w:rsidR="00E42249" w:rsidRDefault="00E42249"/>
    <w:p w:rsidR="00E42249" w:rsidRDefault="00E42249"/>
    <w:p w:rsidR="00E42249" w:rsidRDefault="00E42249"/>
    <w:p w:rsidR="00E42249" w:rsidRDefault="00E42249"/>
    <w:p w:rsidR="00E42249" w:rsidRDefault="00E42249"/>
    <w:p w:rsidR="00E42249" w:rsidRDefault="00E42249"/>
    <w:p w:rsidR="00E42249" w:rsidRDefault="00E42249"/>
    <w:p w:rsidR="00E42249" w:rsidRDefault="00E42249"/>
    <w:p w:rsidR="00E42249" w:rsidRDefault="00E42249"/>
    <w:p w:rsidR="00E42249" w:rsidRDefault="00E42249"/>
    <w:p w:rsidR="00E42249" w:rsidRDefault="00E42249"/>
    <w:p w:rsidR="00E42249" w:rsidRDefault="00E42249"/>
    <w:p w:rsidR="00E42249" w:rsidRDefault="00E42249"/>
    <w:p w:rsidR="00E42249" w:rsidRDefault="00E42249" w:rsidP="00E42249">
      <w:pPr>
        <w:rPr>
          <w:rFonts w:ascii="Times New Roman" w:hAnsi="Times New Roman"/>
          <w:sz w:val="28"/>
          <w:szCs w:val="28"/>
        </w:rPr>
      </w:pPr>
      <w:r w:rsidRPr="00B06D41">
        <w:rPr>
          <w:rFonts w:ascii="Times New Roman" w:hAnsi="Times New Roman"/>
          <w:sz w:val="28"/>
          <w:szCs w:val="28"/>
        </w:rPr>
        <w:lastRenderedPageBreak/>
        <w:t xml:space="preserve">Il presente documento è stato redatto, approvato e sottoscritto da tutti i docenti del Consiglio di Classe </w:t>
      </w:r>
      <w:proofErr w:type="spellStart"/>
      <w:r w:rsidRPr="00B06D41">
        <w:rPr>
          <w:rFonts w:ascii="Times New Roman" w:hAnsi="Times New Roman"/>
          <w:sz w:val="28"/>
          <w:szCs w:val="28"/>
        </w:rPr>
        <w:t>V^</w:t>
      </w:r>
      <w:proofErr w:type="spellEnd"/>
      <w:r w:rsidRPr="00B06D41">
        <w:rPr>
          <w:rFonts w:ascii="Times New Roman" w:hAnsi="Times New Roman"/>
          <w:sz w:val="28"/>
          <w:szCs w:val="28"/>
        </w:rPr>
        <w:t xml:space="preserve"> sez. LX</w:t>
      </w:r>
    </w:p>
    <w:p w:rsidR="00E42249" w:rsidRPr="00B06D41" w:rsidRDefault="00E42249" w:rsidP="00E42249">
      <w:pPr>
        <w:jc w:val="right"/>
        <w:rPr>
          <w:rFonts w:ascii="Times New Roman" w:hAnsi="Times New Roman"/>
          <w:sz w:val="28"/>
          <w:szCs w:val="28"/>
        </w:rPr>
      </w:pPr>
      <w:r>
        <w:rPr>
          <w:rFonts w:ascii="Times New Roman" w:hAnsi="Times New Roman"/>
          <w:sz w:val="28"/>
          <w:szCs w:val="28"/>
        </w:rPr>
        <w:t>Palermo, 10 maggio 2016</w:t>
      </w:r>
    </w:p>
    <w:p w:rsidR="00E42249" w:rsidRPr="001944AE" w:rsidRDefault="00E42249" w:rsidP="00E42249">
      <w:pPr>
        <w:jc w:val="center"/>
        <w:rPr>
          <w:rFonts w:ascii="Times New Roman" w:hAnsi="Times New Roman"/>
          <w:sz w:val="28"/>
          <w:szCs w:val="28"/>
        </w:rPr>
      </w:pPr>
      <w:proofErr w:type="spellStart"/>
      <w:r w:rsidRPr="001944AE">
        <w:rPr>
          <w:rFonts w:ascii="Times New Roman" w:hAnsi="Times New Roman"/>
          <w:sz w:val="28"/>
          <w:szCs w:val="28"/>
        </w:rPr>
        <w:t>A.</w:t>
      </w:r>
      <w:r>
        <w:rPr>
          <w:rFonts w:ascii="Times New Roman" w:hAnsi="Times New Roman"/>
          <w:sz w:val="28"/>
          <w:szCs w:val="28"/>
        </w:rPr>
        <w:t>s</w:t>
      </w:r>
      <w:r w:rsidRPr="001944AE">
        <w:rPr>
          <w:rFonts w:ascii="Times New Roman" w:hAnsi="Times New Roman"/>
          <w:sz w:val="28"/>
          <w:szCs w:val="28"/>
        </w:rPr>
        <w:t>.</w:t>
      </w:r>
      <w:proofErr w:type="spellEnd"/>
      <w:r w:rsidRPr="001944AE">
        <w:rPr>
          <w:rFonts w:ascii="Times New Roman" w:hAnsi="Times New Roman"/>
          <w:sz w:val="28"/>
          <w:szCs w:val="28"/>
        </w:rPr>
        <w:t xml:space="preserve"> 201</w:t>
      </w:r>
      <w:r>
        <w:rPr>
          <w:rFonts w:ascii="Times New Roman" w:hAnsi="Times New Roman"/>
          <w:sz w:val="28"/>
          <w:szCs w:val="28"/>
        </w:rPr>
        <w:t>5</w:t>
      </w:r>
      <w:r w:rsidRPr="001944AE">
        <w:rPr>
          <w:rFonts w:ascii="Times New Roman" w:hAnsi="Times New Roman"/>
          <w:sz w:val="28"/>
          <w:szCs w:val="28"/>
        </w:rPr>
        <w:t>-201</w:t>
      </w:r>
      <w:r>
        <w:rPr>
          <w:rFonts w:ascii="Times New Roman" w:hAnsi="Times New Roman"/>
          <w:sz w:val="28"/>
          <w:szCs w:val="28"/>
        </w:rPr>
        <w:t>6</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88"/>
        <w:gridCol w:w="2522"/>
        <w:gridCol w:w="3416"/>
      </w:tblGrid>
      <w:tr w:rsidR="00E42249" w:rsidRPr="00014208" w:rsidTr="0062241A">
        <w:trPr>
          <w:trHeight w:val="591"/>
        </w:trPr>
        <w:tc>
          <w:tcPr>
            <w:tcW w:w="3488" w:type="dxa"/>
            <w:vAlign w:val="center"/>
          </w:tcPr>
          <w:p w:rsidR="00E42249" w:rsidRPr="00B06D41" w:rsidRDefault="00E42249" w:rsidP="0062241A">
            <w:pPr>
              <w:pStyle w:val="Sottotitolo"/>
              <w:ind w:left="0"/>
              <w:jc w:val="center"/>
              <w:rPr>
                <w:szCs w:val="28"/>
              </w:rPr>
            </w:pPr>
            <w:r w:rsidRPr="00B06D41">
              <w:rPr>
                <w:szCs w:val="28"/>
              </w:rPr>
              <w:t>Docente</w:t>
            </w:r>
          </w:p>
        </w:tc>
        <w:tc>
          <w:tcPr>
            <w:tcW w:w="2522" w:type="dxa"/>
            <w:vAlign w:val="center"/>
          </w:tcPr>
          <w:p w:rsidR="00E42249" w:rsidRPr="00B06D41" w:rsidRDefault="00E42249" w:rsidP="0062241A">
            <w:pPr>
              <w:pStyle w:val="Sottotitolo"/>
              <w:ind w:left="0"/>
              <w:jc w:val="center"/>
              <w:rPr>
                <w:bCs w:val="0"/>
                <w:szCs w:val="28"/>
              </w:rPr>
            </w:pPr>
            <w:r w:rsidRPr="00B06D41">
              <w:rPr>
                <w:bCs w:val="0"/>
                <w:szCs w:val="28"/>
              </w:rPr>
              <w:t>MATERIA</w:t>
            </w:r>
          </w:p>
        </w:tc>
        <w:tc>
          <w:tcPr>
            <w:tcW w:w="3416" w:type="dxa"/>
            <w:vAlign w:val="center"/>
          </w:tcPr>
          <w:p w:rsidR="00E42249" w:rsidRPr="00B06D41" w:rsidRDefault="00E42249" w:rsidP="0062241A">
            <w:pPr>
              <w:pStyle w:val="Sottotitolo"/>
              <w:ind w:left="57"/>
              <w:jc w:val="center"/>
              <w:rPr>
                <w:bCs w:val="0"/>
                <w:szCs w:val="28"/>
              </w:rPr>
            </w:pPr>
            <w:r w:rsidRPr="00B06D41">
              <w:rPr>
                <w:bCs w:val="0"/>
                <w:szCs w:val="28"/>
              </w:rPr>
              <w:t>FIRMA</w:t>
            </w:r>
          </w:p>
        </w:tc>
      </w:tr>
      <w:tr w:rsidR="00E42249" w:rsidRPr="00014208" w:rsidTr="0062241A">
        <w:trPr>
          <w:trHeight w:val="591"/>
        </w:trPr>
        <w:tc>
          <w:tcPr>
            <w:tcW w:w="3488" w:type="dxa"/>
            <w:vAlign w:val="center"/>
          </w:tcPr>
          <w:p w:rsidR="00E42249" w:rsidRPr="00375255" w:rsidRDefault="00E42249" w:rsidP="0062241A">
            <w:pPr>
              <w:pStyle w:val="Sottotitolo"/>
              <w:ind w:left="0"/>
              <w:jc w:val="left"/>
              <w:rPr>
                <w:szCs w:val="28"/>
              </w:rPr>
            </w:pPr>
            <w:r>
              <w:rPr>
                <w:szCs w:val="28"/>
              </w:rPr>
              <w:t>INSALACO PIERANGELA</w:t>
            </w:r>
          </w:p>
        </w:tc>
        <w:tc>
          <w:tcPr>
            <w:tcW w:w="2522" w:type="dxa"/>
            <w:vAlign w:val="center"/>
          </w:tcPr>
          <w:p w:rsidR="00E42249" w:rsidRPr="00375255" w:rsidRDefault="00E42249" w:rsidP="0062241A">
            <w:pPr>
              <w:pStyle w:val="Sottotitolo"/>
              <w:ind w:left="0"/>
              <w:jc w:val="center"/>
              <w:rPr>
                <w:b w:val="0"/>
                <w:bCs w:val="0"/>
                <w:szCs w:val="28"/>
              </w:rPr>
            </w:pPr>
            <w:r>
              <w:rPr>
                <w:b w:val="0"/>
                <w:bCs w:val="0"/>
                <w:szCs w:val="28"/>
              </w:rPr>
              <w:t>I</w:t>
            </w:r>
            <w:r w:rsidRPr="00375255">
              <w:rPr>
                <w:b w:val="0"/>
                <w:bCs w:val="0"/>
                <w:szCs w:val="28"/>
              </w:rPr>
              <w:t xml:space="preserve">taliano </w:t>
            </w:r>
          </w:p>
        </w:tc>
        <w:tc>
          <w:tcPr>
            <w:tcW w:w="3416" w:type="dxa"/>
            <w:vAlign w:val="center"/>
          </w:tcPr>
          <w:p w:rsidR="00E42249" w:rsidRPr="00375255" w:rsidRDefault="00E42249" w:rsidP="0062241A">
            <w:pPr>
              <w:pStyle w:val="Sottotitolo"/>
              <w:jc w:val="center"/>
              <w:rPr>
                <w:b w:val="0"/>
                <w:bCs w:val="0"/>
                <w:szCs w:val="28"/>
              </w:rPr>
            </w:pPr>
          </w:p>
        </w:tc>
      </w:tr>
      <w:tr w:rsidR="00E42249" w:rsidRPr="00014208" w:rsidTr="0062241A">
        <w:tc>
          <w:tcPr>
            <w:tcW w:w="3488" w:type="dxa"/>
            <w:vAlign w:val="center"/>
          </w:tcPr>
          <w:p w:rsidR="00E42249" w:rsidRPr="00375255" w:rsidRDefault="00E42249" w:rsidP="0062241A">
            <w:pPr>
              <w:pStyle w:val="Sottotitolo"/>
              <w:ind w:left="0"/>
              <w:jc w:val="left"/>
              <w:rPr>
                <w:szCs w:val="28"/>
              </w:rPr>
            </w:pPr>
            <w:r>
              <w:rPr>
                <w:szCs w:val="28"/>
              </w:rPr>
              <w:t>PATTI GLORIA</w:t>
            </w:r>
          </w:p>
        </w:tc>
        <w:tc>
          <w:tcPr>
            <w:tcW w:w="2522" w:type="dxa"/>
            <w:vAlign w:val="center"/>
          </w:tcPr>
          <w:p w:rsidR="00E42249" w:rsidRDefault="00E42249" w:rsidP="0062241A">
            <w:pPr>
              <w:pStyle w:val="Sottotitolo"/>
              <w:ind w:left="0"/>
              <w:jc w:val="center"/>
              <w:rPr>
                <w:b w:val="0"/>
                <w:bCs w:val="0"/>
                <w:szCs w:val="28"/>
              </w:rPr>
            </w:pPr>
            <w:r w:rsidRPr="00375255">
              <w:rPr>
                <w:b w:val="0"/>
                <w:bCs w:val="0"/>
                <w:szCs w:val="28"/>
              </w:rPr>
              <w:t>Storia</w:t>
            </w:r>
            <w:r>
              <w:rPr>
                <w:b w:val="0"/>
                <w:bCs w:val="0"/>
                <w:szCs w:val="28"/>
              </w:rPr>
              <w:t>/</w:t>
            </w:r>
            <w:proofErr w:type="spellStart"/>
            <w:r>
              <w:rPr>
                <w:b w:val="0"/>
                <w:bCs w:val="0"/>
                <w:szCs w:val="28"/>
              </w:rPr>
              <w:t>histoire</w:t>
            </w:r>
            <w:proofErr w:type="spellEnd"/>
          </w:p>
          <w:p w:rsidR="00E42249" w:rsidRPr="00375255" w:rsidRDefault="00E42249" w:rsidP="0062241A">
            <w:pPr>
              <w:pStyle w:val="Sottotitolo"/>
              <w:ind w:left="0"/>
              <w:jc w:val="center"/>
              <w:rPr>
                <w:b w:val="0"/>
                <w:bCs w:val="0"/>
                <w:szCs w:val="28"/>
              </w:rPr>
            </w:pPr>
          </w:p>
        </w:tc>
        <w:tc>
          <w:tcPr>
            <w:tcW w:w="3416" w:type="dxa"/>
            <w:vAlign w:val="center"/>
          </w:tcPr>
          <w:p w:rsidR="00E42249" w:rsidRPr="00375255" w:rsidRDefault="00E42249" w:rsidP="0062241A">
            <w:pPr>
              <w:pStyle w:val="Sottotitolo"/>
              <w:jc w:val="center"/>
              <w:rPr>
                <w:b w:val="0"/>
                <w:bCs w:val="0"/>
                <w:szCs w:val="28"/>
              </w:rPr>
            </w:pPr>
          </w:p>
        </w:tc>
      </w:tr>
      <w:tr w:rsidR="00E42249" w:rsidRPr="00014208" w:rsidTr="0062241A">
        <w:tc>
          <w:tcPr>
            <w:tcW w:w="3488" w:type="dxa"/>
            <w:vAlign w:val="center"/>
          </w:tcPr>
          <w:p w:rsidR="00E42249" w:rsidRPr="00375255" w:rsidRDefault="00E42249" w:rsidP="0062241A">
            <w:pPr>
              <w:pStyle w:val="Sottotitolo"/>
              <w:ind w:left="0"/>
              <w:jc w:val="left"/>
              <w:rPr>
                <w:szCs w:val="28"/>
              </w:rPr>
            </w:pPr>
            <w:r>
              <w:rPr>
                <w:szCs w:val="28"/>
              </w:rPr>
              <w:t>POLITI FABIO</w:t>
            </w:r>
          </w:p>
        </w:tc>
        <w:tc>
          <w:tcPr>
            <w:tcW w:w="2522" w:type="dxa"/>
            <w:vAlign w:val="center"/>
          </w:tcPr>
          <w:p w:rsidR="00E42249" w:rsidRPr="00375255" w:rsidRDefault="00E42249" w:rsidP="0062241A">
            <w:pPr>
              <w:pStyle w:val="Sottotitolo"/>
              <w:ind w:left="0"/>
              <w:jc w:val="center"/>
              <w:rPr>
                <w:b w:val="0"/>
                <w:bCs w:val="0"/>
                <w:szCs w:val="28"/>
              </w:rPr>
            </w:pPr>
            <w:r>
              <w:rPr>
                <w:b w:val="0"/>
                <w:bCs w:val="0"/>
                <w:szCs w:val="28"/>
              </w:rPr>
              <w:t>F</w:t>
            </w:r>
            <w:r w:rsidRPr="00375255">
              <w:rPr>
                <w:b w:val="0"/>
                <w:bCs w:val="0"/>
                <w:szCs w:val="28"/>
              </w:rPr>
              <w:t>ilosofia</w:t>
            </w:r>
          </w:p>
        </w:tc>
        <w:tc>
          <w:tcPr>
            <w:tcW w:w="3416" w:type="dxa"/>
            <w:vAlign w:val="center"/>
          </w:tcPr>
          <w:p w:rsidR="00E42249" w:rsidRPr="00375255" w:rsidRDefault="00E42249" w:rsidP="0062241A">
            <w:pPr>
              <w:pStyle w:val="Sottotitolo"/>
              <w:jc w:val="center"/>
              <w:rPr>
                <w:b w:val="0"/>
                <w:bCs w:val="0"/>
                <w:szCs w:val="28"/>
              </w:rPr>
            </w:pPr>
          </w:p>
          <w:p w:rsidR="00E42249" w:rsidRPr="00375255" w:rsidRDefault="00E42249" w:rsidP="0062241A">
            <w:pPr>
              <w:pStyle w:val="Sottotitolo"/>
              <w:jc w:val="center"/>
              <w:rPr>
                <w:b w:val="0"/>
                <w:bCs w:val="0"/>
                <w:szCs w:val="28"/>
              </w:rPr>
            </w:pPr>
          </w:p>
        </w:tc>
      </w:tr>
      <w:tr w:rsidR="00E42249" w:rsidRPr="00014208" w:rsidTr="0062241A">
        <w:tc>
          <w:tcPr>
            <w:tcW w:w="3488" w:type="dxa"/>
            <w:vAlign w:val="center"/>
          </w:tcPr>
          <w:p w:rsidR="00E42249" w:rsidRPr="00375255" w:rsidRDefault="00E42249" w:rsidP="0062241A">
            <w:pPr>
              <w:pStyle w:val="Sottotitolo"/>
              <w:ind w:left="0"/>
              <w:jc w:val="left"/>
              <w:rPr>
                <w:szCs w:val="28"/>
              </w:rPr>
            </w:pPr>
            <w:r w:rsidRPr="00375255">
              <w:rPr>
                <w:szCs w:val="28"/>
              </w:rPr>
              <w:t>DALLI CARDILLO GERLANDO</w:t>
            </w:r>
          </w:p>
        </w:tc>
        <w:tc>
          <w:tcPr>
            <w:tcW w:w="2522" w:type="dxa"/>
            <w:vAlign w:val="center"/>
          </w:tcPr>
          <w:p w:rsidR="00E42249" w:rsidRPr="00375255" w:rsidRDefault="00E42249" w:rsidP="0062241A">
            <w:pPr>
              <w:pStyle w:val="Sottotitolo"/>
              <w:ind w:left="0"/>
              <w:jc w:val="center"/>
              <w:rPr>
                <w:b w:val="0"/>
                <w:bCs w:val="0"/>
                <w:szCs w:val="28"/>
              </w:rPr>
            </w:pPr>
            <w:r>
              <w:rPr>
                <w:b w:val="0"/>
                <w:bCs w:val="0"/>
                <w:szCs w:val="28"/>
              </w:rPr>
              <w:t>S</w:t>
            </w:r>
            <w:r w:rsidRPr="00375255">
              <w:rPr>
                <w:b w:val="0"/>
                <w:bCs w:val="0"/>
                <w:szCs w:val="28"/>
              </w:rPr>
              <w:t>toria dell’arte</w:t>
            </w:r>
          </w:p>
        </w:tc>
        <w:tc>
          <w:tcPr>
            <w:tcW w:w="3416" w:type="dxa"/>
            <w:vAlign w:val="center"/>
          </w:tcPr>
          <w:p w:rsidR="00E42249" w:rsidRPr="00375255" w:rsidRDefault="00E42249" w:rsidP="0062241A">
            <w:pPr>
              <w:pStyle w:val="Sottotitolo"/>
              <w:jc w:val="center"/>
              <w:rPr>
                <w:b w:val="0"/>
                <w:bCs w:val="0"/>
                <w:szCs w:val="28"/>
              </w:rPr>
            </w:pPr>
          </w:p>
          <w:p w:rsidR="00E42249" w:rsidRPr="00375255" w:rsidRDefault="00E42249" w:rsidP="0062241A">
            <w:pPr>
              <w:pStyle w:val="Sottotitolo"/>
              <w:jc w:val="center"/>
              <w:rPr>
                <w:b w:val="0"/>
                <w:bCs w:val="0"/>
                <w:szCs w:val="28"/>
              </w:rPr>
            </w:pPr>
          </w:p>
        </w:tc>
      </w:tr>
      <w:tr w:rsidR="00E42249" w:rsidRPr="00014208" w:rsidTr="0062241A">
        <w:tc>
          <w:tcPr>
            <w:tcW w:w="3488" w:type="dxa"/>
            <w:vAlign w:val="center"/>
          </w:tcPr>
          <w:p w:rsidR="00E42249" w:rsidRPr="00375255" w:rsidRDefault="00E42249" w:rsidP="0062241A">
            <w:pPr>
              <w:pStyle w:val="Sottotitolo"/>
              <w:ind w:left="0"/>
              <w:jc w:val="left"/>
              <w:rPr>
                <w:szCs w:val="28"/>
              </w:rPr>
            </w:pPr>
            <w:r>
              <w:rPr>
                <w:szCs w:val="28"/>
              </w:rPr>
              <w:t>MONTEROSSO PATRIZIA</w:t>
            </w:r>
          </w:p>
        </w:tc>
        <w:tc>
          <w:tcPr>
            <w:tcW w:w="2522" w:type="dxa"/>
            <w:vAlign w:val="center"/>
          </w:tcPr>
          <w:p w:rsidR="00E42249" w:rsidRPr="00375255" w:rsidRDefault="00E42249" w:rsidP="0062241A">
            <w:pPr>
              <w:pStyle w:val="Sottotitolo"/>
              <w:ind w:left="0"/>
              <w:jc w:val="center"/>
              <w:rPr>
                <w:b w:val="0"/>
                <w:bCs w:val="0"/>
                <w:szCs w:val="28"/>
              </w:rPr>
            </w:pPr>
            <w:r>
              <w:rPr>
                <w:b w:val="0"/>
                <w:bCs w:val="0"/>
                <w:szCs w:val="28"/>
              </w:rPr>
              <w:t>S</w:t>
            </w:r>
            <w:r w:rsidRPr="00375255">
              <w:rPr>
                <w:b w:val="0"/>
                <w:bCs w:val="0"/>
                <w:szCs w:val="28"/>
              </w:rPr>
              <w:t>pagnolo</w:t>
            </w:r>
          </w:p>
          <w:p w:rsidR="00E42249" w:rsidRPr="00375255" w:rsidRDefault="00E42249" w:rsidP="0062241A">
            <w:pPr>
              <w:pStyle w:val="Sottotitolo"/>
              <w:ind w:left="0"/>
              <w:jc w:val="center"/>
              <w:rPr>
                <w:b w:val="0"/>
                <w:bCs w:val="0"/>
                <w:szCs w:val="28"/>
              </w:rPr>
            </w:pPr>
          </w:p>
        </w:tc>
        <w:tc>
          <w:tcPr>
            <w:tcW w:w="3416" w:type="dxa"/>
            <w:vAlign w:val="center"/>
          </w:tcPr>
          <w:p w:rsidR="00E42249" w:rsidRPr="00375255" w:rsidRDefault="00E42249" w:rsidP="0062241A">
            <w:pPr>
              <w:pStyle w:val="Sottotitolo"/>
              <w:jc w:val="center"/>
              <w:rPr>
                <w:b w:val="0"/>
                <w:bCs w:val="0"/>
                <w:szCs w:val="28"/>
              </w:rPr>
            </w:pPr>
          </w:p>
        </w:tc>
      </w:tr>
      <w:tr w:rsidR="00E42249" w:rsidRPr="00014208" w:rsidTr="0062241A">
        <w:tc>
          <w:tcPr>
            <w:tcW w:w="3488" w:type="dxa"/>
            <w:vAlign w:val="center"/>
          </w:tcPr>
          <w:p w:rsidR="00E42249" w:rsidRPr="00375255" w:rsidRDefault="00E42249" w:rsidP="0062241A">
            <w:pPr>
              <w:pStyle w:val="Sottotitolo"/>
              <w:ind w:left="0"/>
              <w:rPr>
                <w:szCs w:val="28"/>
              </w:rPr>
            </w:pPr>
            <w:r w:rsidRPr="00375255">
              <w:rPr>
                <w:szCs w:val="28"/>
              </w:rPr>
              <w:t>MAGI FEDERICA</w:t>
            </w:r>
          </w:p>
          <w:p w:rsidR="00E42249" w:rsidRPr="00375255" w:rsidRDefault="00E42249" w:rsidP="0062241A">
            <w:pPr>
              <w:pStyle w:val="Sottotitolo"/>
              <w:ind w:left="0"/>
              <w:rPr>
                <w:szCs w:val="28"/>
              </w:rPr>
            </w:pPr>
          </w:p>
        </w:tc>
        <w:tc>
          <w:tcPr>
            <w:tcW w:w="2522" w:type="dxa"/>
            <w:vAlign w:val="center"/>
          </w:tcPr>
          <w:p w:rsidR="00E42249" w:rsidRPr="00375255" w:rsidRDefault="00E42249" w:rsidP="0062241A">
            <w:pPr>
              <w:pStyle w:val="Sottotitolo"/>
              <w:ind w:left="0"/>
              <w:jc w:val="center"/>
              <w:rPr>
                <w:b w:val="0"/>
                <w:bCs w:val="0"/>
                <w:szCs w:val="28"/>
              </w:rPr>
            </w:pPr>
            <w:r>
              <w:rPr>
                <w:b w:val="0"/>
                <w:bCs w:val="0"/>
                <w:szCs w:val="28"/>
              </w:rPr>
              <w:t>F</w:t>
            </w:r>
            <w:r w:rsidRPr="00375255">
              <w:rPr>
                <w:b w:val="0"/>
                <w:bCs w:val="0"/>
                <w:szCs w:val="28"/>
              </w:rPr>
              <w:t>rancese</w:t>
            </w:r>
          </w:p>
          <w:p w:rsidR="00E42249" w:rsidRPr="00375255" w:rsidRDefault="00E42249" w:rsidP="0062241A">
            <w:pPr>
              <w:pStyle w:val="Sottotitolo"/>
              <w:ind w:left="0"/>
              <w:rPr>
                <w:b w:val="0"/>
                <w:bCs w:val="0"/>
                <w:szCs w:val="28"/>
              </w:rPr>
            </w:pPr>
          </w:p>
        </w:tc>
        <w:tc>
          <w:tcPr>
            <w:tcW w:w="3416" w:type="dxa"/>
            <w:vAlign w:val="center"/>
          </w:tcPr>
          <w:p w:rsidR="00E42249" w:rsidRPr="00375255" w:rsidRDefault="00E42249" w:rsidP="0062241A">
            <w:pPr>
              <w:pStyle w:val="Sottotitolo"/>
              <w:jc w:val="center"/>
              <w:rPr>
                <w:b w:val="0"/>
                <w:bCs w:val="0"/>
                <w:szCs w:val="28"/>
              </w:rPr>
            </w:pPr>
          </w:p>
        </w:tc>
      </w:tr>
      <w:tr w:rsidR="00E42249" w:rsidRPr="00014208" w:rsidTr="0062241A">
        <w:tc>
          <w:tcPr>
            <w:tcW w:w="3488" w:type="dxa"/>
            <w:vAlign w:val="center"/>
          </w:tcPr>
          <w:p w:rsidR="00E42249" w:rsidRPr="00375255" w:rsidRDefault="00E42249" w:rsidP="0062241A">
            <w:pPr>
              <w:pStyle w:val="Sottotitolo"/>
              <w:ind w:left="0"/>
              <w:jc w:val="left"/>
              <w:rPr>
                <w:szCs w:val="28"/>
              </w:rPr>
            </w:pPr>
            <w:r w:rsidRPr="00375255">
              <w:rPr>
                <w:szCs w:val="28"/>
              </w:rPr>
              <w:t>MAGLIOCCO CONCETTA</w:t>
            </w:r>
          </w:p>
        </w:tc>
        <w:tc>
          <w:tcPr>
            <w:tcW w:w="2522" w:type="dxa"/>
            <w:vAlign w:val="center"/>
          </w:tcPr>
          <w:p w:rsidR="00E42249" w:rsidRPr="00375255" w:rsidRDefault="00E42249" w:rsidP="0062241A">
            <w:pPr>
              <w:pStyle w:val="Sottotitolo"/>
              <w:ind w:left="0"/>
              <w:jc w:val="center"/>
              <w:rPr>
                <w:b w:val="0"/>
                <w:bCs w:val="0"/>
                <w:szCs w:val="28"/>
              </w:rPr>
            </w:pPr>
            <w:r>
              <w:rPr>
                <w:b w:val="0"/>
                <w:bCs w:val="0"/>
                <w:szCs w:val="28"/>
              </w:rPr>
              <w:t>I</w:t>
            </w:r>
            <w:r w:rsidRPr="00375255">
              <w:rPr>
                <w:b w:val="0"/>
                <w:bCs w:val="0"/>
                <w:szCs w:val="28"/>
              </w:rPr>
              <w:t>nglese</w:t>
            </w:r>
          </w:p>
        </w:tc>
        <w:tc>
          <w:tcPr>
            <w:tcW w:w="3416" w:type="dxa"/>
            <w:vAlign w:val="center"/>
          </w:tcPr>
          <w:p w:rsidR="00E42249" w:rsidRPr="00375255" w:rsidRDefault="00E42249" w:rsidP="0062241A">
            <w:pPr>
              <w:pStyle w:val="Sottotitolo"/>
              <w:jc w:val="center"/>
              <w:rPr>
                <w:b w:val="0"/>
                <w:bCs w:val="0"/>
                <w:szCs w:val="28"/>
              </w:rPr>
            </w:pPr>
          </w:p>
          <w:p w:rsidR="00E42249" w:rsidRPr="00375255" w:rsidRDefault="00E42249" w:rsidP="0062241A">
            <w:pPr>
              <w:pStyle w:val="Sottotitolo"/>
              <w:jc w:val="center"/>
              <w:rPr>
                <w:b w:val="0"/>
                <w:bCs w:val="0"/>
                <w:szCs w:val="28"/>
              </w:rPr>
            </w:pPr>
          </w:p>
        </w:tc>
      </w:tr>
      <w:tr w:rsidR="00E42249" w:rsidRPr="00014208" w:rsidTr="0062241A">
        <w:tc>
          <w:tcPr>
            <w:tcW w:w="3488" w:type="dxa"/>
            <w:vAlign w:val="center"/>
          </w:tcPr>
          <w:p w:rsidR="00E42249" w:rsidRPr="00375255" w:rsidRDefault="00E42249" w:rsidP="0062241A">
            <w:pPr>
              <w:pStyle w:val="Sottotitolo"/>
              <w:ind w:left="0"/>
              <w:jc w:val="left"/>
              <w:rPr>
                <w:szCs w:val="28"/>
              </w:rPr>
            </w:pPr>
            <w:r w:rsidRPr="00375255">
              <w:rPr>
                <w:szCs w:val="28"/>
              </w:rPr>
              <w:t>CARUSO ANTONELLA</w:t>
            </w:r>
          </w:p>
        </w:tc>
        <w:tc>
          <w:tcPr>
            <w:tcW w:w="2522" w:type="dxa"/>
            <w:vAlign w:val="center"/>
          </w:tcPr>
          <w:p w:rsidR="00E42249" w:rsidRPr="00375255" w:rsidRDefault="00E42249" w:rsidP="0062241A">
            <w:pPr>
              <w:pStyle w:val="Sottotitolo"/>
              <w:ind w:left="0"/>
              <w:jc w:val="center"/>
              <w:rPr>
                <w:b w:val="0"/>
                <w:bCs w:val="0"/>
                <w:szCs w:val="28"/>
              </w:rPr>
            </w:pPr>
            <w:r>
              <w:rPr>
                <w:b w:val="0"/>
                <w:bCs w:val="0"/>
                <w:szCs w:val="28"/>
              </w:rPr>
              <w:t>M</w:t>
            </w:r>
            <w:r w:rsidRPr="00375255">
              <w:rPr>
                <w:b w:val="0"/>
                <w:bCs w:val="0"/>
                <w:szCs w:val="28"/>
              </w:rPr>
              <w:t>atematica</w:t>
            </w:r>
            <w:r>
              <w:rPr>
                <w:b w:val="0"/>
                <w:bCs w:val="0"/>
                <w:szCs w:val="28"/>
              </w:rPr>
              <w:t xml:space="preserve"> e fisica</w:t>
            </w:r>
            <w:r w:rsidRPr="00375255">
              <w:rPr>
                <w:b w:val="0"/>
                <w:bCs w:val="0"/>
                <w:szCs w:val="28"/>
              </w:rPr>
              <w:t xml:space="preserve"> </w:t>
            </w:r>
          </w:p>
        </w:tc>
        <w:tc>
          <w:tcPr>
            <w:tcW w:w="3416" w:type="dxa"/>
            <w:vAlign w:val="center"/>
          </w:tcPr>
          <w:p w:rsidR="00E42249" w:rsidRPr="00375255" w:rsidRDefault="00E42249" w:rsidP="0062241A">
            <w:pPr>
              <w:pStyle w:val="Sottotitolo"/>
              <w:jc w:val="center"/>
              <w:rPr>
                <w:b w:val="0"/>
                <w:bCs w:val="0"/>
                <w:szCs w:val="28"/>
              </w:rPr>
            </w:pPr>
          </w:p>
          <w:p w:rsidR="00E42249" w:rsidRPr="00375255" w:rsidRDefault="00E42249" w:rsidP="0062241A">
            <w:pPr>
              <w:pStyle w:val="Sottotitolo"/>
              <w:jc w:val="center"/>
              <w:rPr>
                <w:b w:val="0"/>
                <w:bCs w:val="0"/>
                <w:szCs w:val="28"/>
              </w:rPr>
            </w:pPr>
          </w:p>
        </w:tc>
      </w:tr>
      <w:tr w:rsidR="00E42249" w:rsidRPr="00014208" w:rsidTr="0062241A">
        <w:tc>
          <w:tcPr>
            <w:tcW w:w="3488" w:type="dxa"/>
            <w:vAlign w:val="center"/>
          </w:tcPr>
          <w:p w:rsidR="00E42249" w:rsidRPr="00375255" w:rsidRDefault="00E42249" w:rsidP="0062241A">
            <w:pPr>
              <w:pStyle w:val="Sottotitolo"/>
              <w:ind w:left="0"/>
              <w:jc w:val="left"/>
              <w:rPr>
                <w:szCs w:val="28"/>
              </w:rPr>
            </w:pPr>
            <w:r w:rsidRPr="00375255">
              <w:rPr>
                <w:szCs w:val="28"/>
              </w:rPr>
              <w:t>SANTORO CLARA</w:t>
            </w:r>
          </w:p>
        </w:tc>
        <w:tc>
          <w:tcPr>
            <w:tcW w:w="2522" w:type="dxa"/>
            <w:vAlign w:val="center"/>
          </w:tcPr>
          <w:p w:rsidR="00E42249" w:rsidRPr="00375255" w:rsidRDefault="00E42249" w:rsidP="0062241A">
            <w:pPr>
              <w:pStyle w:val="Sottotitolo"/>
              <w:ind w:left="0"/>
              <w:jc w:val="center"/>
              <w:rPr>
                <w:b w:val="0"/>
                <w:bCs w:val="0"/>
                <w:szCs w:val="28"/>
              </w:rPr>
            </w:pPr>
            <w:r>
              <w:rPr>
                <w:b w:val="0"/>
                <w:bCs w:val="0"/>
                <w:szCs w:val="28"/>
              </w:rPr>
              <w:t>Scienze Naturali</w:t>
            </w:r>
          </w:p>
        </w:tc>
        <w:tc>
          <w:tcPr>
            <w:tcW w:w="3416" w:type="dxa"/>
            <w:vAlign w:val="center"/>
          </w:tcPr>
          <w:p w:rsidR="00E42249" w:rsidRPr="00375255" w:rsidRDefault="00E42249" w:rsidP="0062241A">
            <w:pPr>
              <w:pStyle w:val="Sottotitolo"/>
              <w:jc w:val="center"/>
              <w:rPr>
                <w:b w:val="0"/>
                <w:bCs w:val="0"/>
                <w:szCs w:val="28"/>
              </w:rPr>
            </w:pPr>
          </w:p>
          <w:p w:rsidR="00E42249" w:rsidRPr="00375255" w:rsidRDefault="00E42249" w:rsidP="0062241A">
            <w:pPr>
              <w:pStyle w:val="Sottotitolo"/>
              <w:jc w:val="center"/>
              <w:rPr>
                <w:b w:val="0"/>
                <w:bCs w:val="0"/>
                <w:szCs w:val="28"/>
              </w:rPr>
            </w:pPr>
          </w:p>
        </w:tc>
      </w:tr>
      <w:tr w:rsidR="00E42249" w:rsidRPr="00014208" w:rsidTr="0062241A">
        <w:tc>
          <w:tcPr>
            <w:tcW w:w="3488" w:type="dxa"/>
            <w:vAlign w:val="center"/>
          </w:tcPr>
          <w:p w:rsidR="00E42249" w:rsidRPr="00B06D41" w:rsidRDefault="00E42249" w:rsidP="0062241A">
            <w:pPr>
              <w:pStyle w:val="Sottotitolo"/>
              <w:ind w:left="0"/>
              <w:jc w:val="left"/>
              <w:rPr>
                <w:szCs w:val="28"/>
              </w:rPr>
            </w:pPr>
            <w:r w:rsidRPr="00B06D41">
              <w:rPr>
                <w:szCs w:val="28"/>
              </w:rPr>
              <w:t xml:space="preserve">GIALLORETI GIUSEPPA </w:t>
            </w:r>
          </w:p>
        </w:tc>
        <w:tc>
          <w:tcPr>
            <w:tcW w:w="2522" w:type="dxa"/>
            <w:vAlign w:val="center"/>
          </w:tcPr>
          <w:p w:rsidR="00E42249" w:rsidRPr="00375255" w:rsidRDefault="00E42249" w:rsidP="0062241A">
            <w:pPr>
              <w:pStyle w:val="Sottotitolo"/>
              <w:ind w:left="0"/>
              <w:jc w:val="center"/>
              <w:rPr>
                <w:b w:val="0"/>
                <w:bCs w:val="0"/>
                <w:szCs w:val="28"/>
              </w:rPr>
            </w:pPr>
            <w:r>
              <w:rPr>
                <w:b w:val="0"/>
                <w:szCs w:val="28"/>
              </w:rPr>
              <w:t>E</w:t>
            </w:r>
            <w:r w:rsidRPr="00375255">
              <w:rPr>
                <w:b w:val="0"/>
                <w:szCs w:val="28"/>
              </w:rPr>
              <w:t>ducazione fisica</w:t>
            </w:r>
          </w:p>
        </w:tc>
        <w:tc>
          <w:tcPr>
            <w:tcW w:w="3416" w:type="dxa"/>
            <w:vAlign w:val="center"/>
          </w:tcPr>
          <w:p w:rsidR="00E42249" w:rsidRPr="00375255" w:rsidRDefault="00E42249" w:rsidP="0062241A">
            <w:pPr>
              <w:pStyle w:val="Sottotitolo"/>
              <w:jc w:val="center"/>
              <w:rPr>
                <w:b w:val="0"/>
                <w:bCs w:val="0"/>
                <w:szCs w:val="28"/>
              </w:rPr>
            </w:pPr>
          </w:p>
          <w:p w:rsidR="00E42249" w:rsidRPr="00375255" w:rsidRDefault="00E42249" w:rsidP="0062241A">
            <w:pPr>
              <w:pStyle w:val="Sottotitolo"/>
              <w:jc w:val="center"/>
              <w:rPr>
                <w:b w:val="0"/>
                <w:bCs w:val="0"/>
                <w:szCs w:val="28"/>
              </w:rPr>
            </w:pPr>
          </w:p>
        </w:tc>
      </w:tr>
      <w:tr w:rsidR="00E42249" w:rsidRPr="00014208" w:rsidTr="0062241A">
        <w:tc>
          <w:tcPr>
            <w:tcW w:w="3488" w:type="dxa"/>
            <w:vAlign w:val="center"/>
          </w:tcPr>
          <w:p w:rsidR="00E42249" w:rsidRPr="00375255" w:rsidRDefault="00E42249" w:rsidP="0062241A">
            <w:pPr>
              <w:pStyle w:val="Sottotitolo"/>
              <w:ind w:left="0"/>
              <w:jc w:val="left"/>
              <w:rPr>
                <w:szCs w:val="28"/>
              </w:rPr>
            </w:pPr>
            <w:r>
              <w:rPr>
                <w:szCs w:val="28"/>
              </w:rPr>
              <w:t>SIDOTI LETIZIA</w:t>
            </w:r>
          </w:p>
        </w:tc>
        <w:tc>
          <w:tcPr>
            <w:tcW w:w="2522" w:type="dxa"/>
            <w:vAlign w:val="center"/>
          </w:tcPr>
          <w:p w:rsidR="00E42249" w:rsidRDefault="00E42249" w:rsidP="0062241A">
            <w:pPr>
              <w:pStyle w:val="Sottotitolo"/>
              <w:ind w:left="0"/>
              <w:jc w:val="center"/>
              <w:rPr>
                <w:b w:val="0"/>
                <w:bCs w:val="0"/>
                <w:szCs w:val="28"/>
              </w:rPr>
            </w:pPr>
            <w:r>
              <w:rPr>
                <w:b w:val="0"/>
                <w:bCs w:val="0"/>
                <w:szCs w:val="28"/>
              </w:rPr>
              <w:t>R</w:t>
            </w:r>
            <w:r w:rsidRPr="00375255">
              <w:rPr>
                <w:b w:val="0"/>
                <w:bCs w:val="0"/>
                <w:szCs w:val="28"/>
              </w:rPr>
              <w:t>eligione</w:t>
            </w:r>
          </w:p>
          <w:p w:rsidR="00E42249" w:rsidRPr="00375255" w:rsidRDefault="00E42249" w:rsidP="0062241A">
            <w:pPr>
              <w:pStyle w:val="Sottotitolo"/>
              <w:ind w:left="0"/>
              <w:jc w:val="center"/>
              <w:rPr>
                <w:b w:val="0"/>
                <w:bCs w:val="0"/>
                <w:szCs w:val="28"/>
              </w:rPr>
            </w:pPr>
          </w:p>
        </w:tc>
        <w:tc>
          <w:tcPr>
            <w:tcW w:w="3416" w:type="dxa"/>
            <w:vAlign w:val="center"/>
          </w:tcPr>
          <w:p w:rsidR="00E42249" w:rsidRPr="00375255" w:rsidRDefault="00E42249" w:rsidP="0062241A">
            <w:pPr>
              <w:pStyle w:val="Sottotitolo"/>
              <w:jc w:val="center"/>
              <w:rPr>
                <w:b w:val="0"/>
                <w:bCs w:val="0"/>
                <w:szCs w:val="28"/>
              </w:rPr>
            </w:pPr>
          </w:p>
        </w:tc>
      </w:tr>
      <w:tr w:rsidR="00E42249" w:rsidRPr="00014208" w:rsidTr="0062241A">
        <w:tc>
          <w:tcPr>
            <w:tcW w:w="3488" w:type="dxa"/>
            <w:vAlign w:val="center"/>
          </w:tcPr>
          <w:p w:rsidR="00E42249" w:rsidRPr="00375255" w:rsidRDefault="00E42249" w:rsidP="0062241A">
            <w:pPr>
              <w:pStyle w:val="Sottotitolo"/>
              <w:ind w:left="0"/>
              <w:jc w:val="left"/>
              <w:rPr>
                <w:szCs w:val="28"/>
              </w:rPr>
            </w:pPr>
            <w:r w:rsidRPr="00375255">
              <w:rPr>
                <w:szCs w:val="28"/>
              </w:rPr>
              <w:t>SMITH CHARLES G.</w:t>
            </w:r>
          </w:p>
          <w:p w:rsidR="00E42249" w:rsidRPr="00375255" w:rsidRDefault="00E42249" w:rsidP="0062241A">
            <w:pPr>
              <w:pStyle w:val="Sottotitolo"/>
              <w:ind w:left="0"/>
              <w:jc w:val="center"/>
              <w:rPr>
                <w:szCs w:val="28"/>
              </w:rPr>
            </w:pPr>
          </w:p>
        </w:tc>
        <w:tc>
          <w:tcPr>
            <w:tcW w:w="2522" w:type="dxa"/>
            <w:vAlign w:val="center"/>
          </w:tcPr>
          <w:p w:rsidR="00E42249" w:rsidRPr="00375255" w:rsidRDefault="00E42249" w:rsidP="0062241A">
            <w:pPr>
              <w:pStyle w:val="Sottotitolo"/>
              <w:ind w:left="0"/>
              <w:jc w:val="center"/>
              <w:rPr>
                <w:b w:val="0"/>
                <w:bCs w:val="0"/>
                <w:szCs w:val="28"/>
              </w:rPr>
            </w:pPr>
            <w:r w:rsidRPr="00375255">
              <w:rPr>
                <w:b w:val="0"/>
                <w:bCs w:val="0"/>
                <w:szCs w:val="28"/>
              </w:rPr>
              <w:t>Conversatore di inglese</w:t>
            </w:r>
          </w:p>
        </w:tc>
        <w:tc>
          <w:tcPr>
            <w:tcW w:w="3416" w:type="dxa"/>
            <w:vAlign w:val="center"/>
          </w:tcPr>
          <w:p w:rsidR="00E42249" w:rsidRPr="00375255" w:rsidRDefault="00E42249" w:rsidP="0062241A">
            <w:pPr>
              <w:pStyle w:val="Sottotitolo"/>
              <w:jc w:val="center"/>
              <w:rPr>
                <w:b w:val="0"/>
                <w:bCs w:val="0"/>
                <w:szCs w:val="28"/>
              </w:rPr>
            </w:pPr>
          </w:p>
        </w:tc>
      </w:tr>
      <w:tr w:rsidR="00E42249" w:rsidRPr="00014208" w:rsidTr="0062241A">
        <w:tc>
          <w:tcPr>
            <w:tcW w:w="3488" w:type="dxa"/>
            <w:vAlign w:val="center"/>
          </w:tcPr>
          <w:p w:rsidR="00E42249" w:rsidRPr="00375255" w:rsidRDefault="00E42249" w:rsidP="0062241A">
            <w:pPr>
              <w:pStyle w:val="Sottotitolo"/>
              <w:ind w:left="0"/>
              <w:jc w:val="left"/>
              <w:rPr>
                <w:szCs w:val="28"/>
              </w:rPr>
            </w:pPr>
            <w:r w:rsidRPr="00375255">
              <w:rPr>
                <w:szCs w:val="28"/>
              </w:rPr>
              <w:t>MONTERISI MARIA TERESA</w:t>
            </w:r>
          </w:p>
        </w:tc>
        <w:tc>
          <w:tcPr>
            <w:tcW w:w="2522" w:type="dxa"/>
            <w:vAlign w:val="center"/>
          </w:tcPr>
          <w:p w:rsidR="00E42249" w:rsidRPr="00375255" w:rsidRDefault="00E42249" w:rsidP="0062241A">
            <w:pPr>
              <w:pStyle w:val="Sottotitolo"/>
              <w:ind w:left="0"/>
              <w:jc w:val="center"/>
              <w:rPr>
                <w:b w:val="0"/>
                <w:bCs w:val="0"/>
                <w:szCs w:val="28"/>
              </w:rPr>
            </w:pPr>
            <w:r w:rsidRPr="00375255">
              <w:rPr>
                <w:b w:val="0"/>
                <w:bCs w:val="0"/>
                <w:szCs w:val="28"/>
              </w:rPr>
              <w:t>Conversatrice di spagnolo</w:t>
            </w:r>
          </w:p>
        </w:tc>
        <w:tc>
          <w:tcPr>
            <w:tcW w:w="3416" w:type="dxa"/>
            <w:vAlign w:val="center"/>
          </w:tcPr>
          <w:p w:rsidR="00E42249" w:rsidRPr="00375255" w:rsidRDefault="00E42249" w:rsidP="0062241A">
            <w:pPr>
              <w:pStyle w:val="Sottotitolo"/>
              <w:jc w:val="center"/>
              <w:rPr>
                <w:b w:val="0"/>
                <w:bCs w:val="0"/>
                <w:szCs w:val="28"/>
              </w:rPr>
            </w:pPr>
          </w:p>
        </w:tc>
      </w:tr>
      <w:tr w:rsidR="00E42249" w:rsidRPr="00014208" w:rsidTr="0062241A">
        <w:tc>
          <w:tcPr>
            <w:tcW w:w="3488" w:type="dxa"/>
            <w:vAlign w:val="center"/>
          </w:tcPr>
          <w:p w:rsidR="00E42249" w:rsidRPr="00B06D41" w:rsidRDefault="00E42249" w:rsidP="0062241A">
            <w:pPr>
              <w:jc w:val="center"/>
              <w:rPr>
                <w:rFonts w:ascii="Times New Roman" w:hAnsi="Times New Roman"/>
                <w:b/>
                <w:sz w:val="28"/>
                <w:szCs w:val="28"/>
              </w:rPr>
            </w:pPr>
            <w:r w:rsidRPr="00B06D41">
              <w:rPr>
                <w:rFonts w:ascii="Times New Roman" w:hAnsi="Times New Roman"/>
                <w:b/>
                <w:sz w:val="28"/>
                <w:szCs w:val="28"/>
              </w:rPr>
              <w:t>BERNARD CHARLOTTE</w:t>
            </w:r>
          </w:p>
        </w:tc>
        <w:tc>
          <w:tcPr>
            <w:tcW w:w="2522" w:type="dxa"/>
            <w:vAlign w:val="center"/>
          </w:tcPr>
          <w:p w:rsidR="00E42249" w:rsidRPr="00375255" w:rsidRDefault="00E42249" w:rsidP="0062241A">
            <w:pPr>
              <w:pStyle w:val="Sottotitolo"/>
              <w:ind w:left="0"/>
              <w:jc w:val="center"/>
              <w:rPr>
                <w:b w:val="0"/>
                <w:szCs w:val="28"/>
              </w:rPr>
            </w:pPr>
            <w:r w:rsidRPr="00375255">
              <w:rPr>
                <w:b w:val="0"/>
                <w:bCs w:val="0"/>
                <w:szCs w:val="28"/>
              </w:rPr>
              <w:t>Conversatrice di francese</w:t>
            </w:r>
            <w:r>
              <w:rPr>
                <w:b w:val="0"/>
                <w:szCs w:val="28"/>
              </w:rPr>
              <w:t xml:space="preserve"> </w:t>
            </w:r>
          </w:p>
        </w:tc>
        <w:tc>
          <w:tcPr>
            <w:tcW w:w="3416" w:type="dxa"/>
            <w:vAlign w:val="center"/>
          </w:tcPr>
          <w:p w:rsidR="00E42249" w:rsidRPr="00375255" w:rsidRDefault="00E42249" w:rsidP="0062241A">
            <w:pPr>
              <w:pStyle w:val="Sottotitolo"/>
              <w:jc w:val="center"/>
              <w:rPr>
                <w:b w:val="0"/>
                <w:bCs w:val="0"/>
                <w:szCs w:val="28"/>
              </w:rPr>
            </w:pPr>
          </w:p>
          <w:p w:rsidR="00E42249" w:rsidRPr="00375255" w:rsidRDefault="00E42249" w:rsidP="0062241A">
            <w:pPr>
              <w:pStyle w:val="Sottotitolo"/>
              <w:jc w:val="center"/>
              <w:rPr>
                <w:b w:val="0"/>
                <w:bCs w:val="0"/>
                <w:szCs w:val="28"/>
              </w:rPr>
            </w:pPr>
          </w:p>
        </w:tc>
      </w:tr>
    </w:tbl>
    <w:p w:rsidR="00E42249" w:rsidRDefault="00E42249" w:rsidP="00E42249">
      <w:pPr>
        <w:pStyle w:val="Titolo9"/>
        <w:jc w:val="center"/>
        <w:rPr>
          <w:rFonts w:ascii="Times New Roman" w:hAnsi="Times New Roman"/>
          <w:sz w:val="24"/>
          <w:szCs w:val="24"/>
        </w:rPr>
      </w:pPr>
    </w:p>
    <w:p w:rsidR="00E42249" w:rsidRDefault="00E42249" w:rsidP="00E42249"/>
    <w:p w:rsidR="00E42249" w:rsidRDefault="00E42249" w:rsidP="00E42249"/>
    <w:sectPr w:rsidR="00E42249" w:rsidSect="0034133A">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Latha">
    <w:panose1 w:val="02000400000000000000"/>
    <w:charset w:val="00"/>
    <w:family w:val="auto"/>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oper Md BT">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C701A"/>
    <w:multiLevelType w:val="hybridMultilevel"/>
    <w:tmpl w:val="C74C4A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9171074"/>
    <w:multiLevelType w:val="hybridMultilevel"/>
    <w:tmpl w:val="E67480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B0774D4"/>
    <w:multiLevelType w:val="hybridMultilevel"/>
    <w:tmpl w:val="C9CC16DE"/>
    <w:lvl w:ilvl="0" w:tplc="0410000F">
      <w:start w:val="1"/>
      <w:numFmt w:val="decimal"/>
      <w:lvlText w:val="%1."/>
      <w:lvlJc w:val="left"/>
      <w:pPr>
        <w:tabs>
          <w:tab w:val="num" w:pos="360"/>
        </w:tabs>
        <w:ind w:left="360" w:hanging="360"/>
      </w:pPr>
    </w:lvl>
    <w:lvl w:ilvl="1" w:tplc="4F48D16C">
      <w:start w:val="1"/>
      <w:numFmt w:val="decimal"/>
      <w:lvlText w:val="%2)"/>
      <w:lvlJc w:val="left"/>
      <w:pPr>
        <w:tabs>
          <w:tab w:val="num" w:pos="1080"/>
        </w:tabs>
        <w:ind w:left="1080" w:hanging="360"/>
      </w:pPr>
      <w:rPr>
        <w:rFonts w:hint="default"/>
      </w:rPr>
    </w:lvl>
    <w:lvl w:ilvl="2" w:tplc="9D3A3206">
      <w:numFmt w:val="bullet"/>
      <w:lvlText w:val="Ø"/>
      <w:lvlJc w:val="left"/>
      <w:pPr>
        <w:ind w:left="1980" w:hanging="360"/>
      </w:pPr>
      <w:rPr>
        <w:rFonts w:ascii="Wingdings" w:eastAsia="Times New Roman" w:hAnsi="Wingdings" w:cs="Times New Roman"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nsid w:val="2C1E2F9F"/>
    <w:multiLevelType w:val="hybridMultilevel"/>
    <w:tmpl w:val="63C878E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2C846FBD"/>
    <w:multiLevelType w:val="hybridMultilevel"/>
    <w:tmpl w:val="BB18248A"/>
    <w:lvl w:ilvl="0" w:tplc="0410000F">
      <w:start w:val="1"/>
      <w:numFmt w:val="decimal"/>
      <w:lvlText w:val="%1."/>
      <w:lvlJc w:val="left"/>
      <w:pPr>
        <w:tabs>
          <w:tab w:val="num" w:pos="360"/>
        </w:tabs>
        <w:ind w:left="360" w:hanging="360"/>
      </w:pPr>
    </w:lvl>
    <w:lvl w:ilvl="1" w:tplc="4F48D16C">
      <w:start w:val="1"/>
      <w:numFmt w:val="decimal"/>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nsid w:val="489A781F"/>
    <w:multiLevelType w:val="hybridMultilevel"/>
    <w:tmpl w:val="BB18248A"/>
    <w:lvl w:ilvl="0" w:tplc="0410000F">
      <w:start w:val="1"/>
      <w:numFmt w:val="decimal"/>
      <w:lvlText w:val="%1."/>
      <w:lvlJc w:val="left"/>
      <w:pPr>
        <w:tabs>
          <w:tab w:val="num" w:pos="360"/>
        </w:tabs>
        <w:ind w:left="360" w:hanging="360"/>
      </w:pPr>
    </w:lvl>
    <w:lvl w:ilvl="1" w:tplc="4F48D16C">
      <w:start w:val="1"/>
      <w:numFmt w:val="decimal"/>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58894BBD"/>
    <w:multiLevelType w:val="hybridMultilevel"/>
    <w:tmpl w:val="FE84C768"/>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7">
    <w:nsid w:val="5FDE0437"/>
    <w:multiLevelType w:val="hybridMultilevel"/>
    <w:tmpl w:val="42F2931C"/>
    <w:lvl w:ilvl="0" w:tplc="51E67DF2">
      <w:start w:val="1"/>
      <w:numFmt w:val="bullet"/>
      <w:lvlText w:val="-"/>
      <w:lvlJc w:val="left"/>
      <w:pPr>
        <w:tabs>
          <w:tab w:val="num" w:pos="1080"/>
        </w:tabs>
        <w:ind w:left="108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6FB002FC"/>
    <w:multiLevelType w:val="hybridMultilevel"/>
    <w:tmpl w:val="BB18248A"/>
    <w:lvl w:ilvl="0" w:tplc="0410000F">
      <w:start w:val="1"/>
      <w:numFmt w:val="decimal"/>
      <w:lvlText w:val="%1."/>
      <w:lvlJc w:val="left"/>
      <w:pPr>
        <w:tabs>
          <w:tab w:val="num" w:pos="360"/>
        </w:tabs>
        <w:ind w:left="360" w:hanging="360"/>
      </w:pPr>
    </w:lvl>
    <w:lvl w:ilvl="1" w:tplc="4F48D16C">
      <w:start w:val="1"/>
      <w:numFmt w:val="decimal"/>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1"/>
  </w:num>
  <w:num w:numId="5">
    <w:abstractNumId w:val="8"/>
  </w:num>
  <w:num w:numId="6">
    <w:abstractNumId w:val="2"/>
  </w:num>
  <w:num w:numId="7">
    <w:abstractNumId w:val="5"/>
  </w:num>
  <w:num w:numId="8">
    <w:abstractNumId w:val="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45C70"/>
    <w:rsid w:val="00054AF5"/>
    <w:rsid w:val="00087646"/>
    <w:rsid w:val="000D611E"/>
    <w:rsid w:val="000E32F8"/>
    <w:rsid w:val="00203295"/>
    <w:rsid w:val="002505AC"/>
    <w:rsid w:val="00295E3D"/>
    <w:rsid w:val="002A70A4"/>
    <w:rsid w:val="00315614"/>
    <w:rsid w:val="0034133A"/>
    <w:rsid w:val="00346364"/>
    <w:rsid w:val="003B0F40"/>
    <w:rsid w:val="004119AD"/>
    <w:rsid w:val="004854BE"/>
    <w:rsid w:val="00491B8D"/>
    <w:rsid w:val="00545F6E"/>
    <w:rsid w:val="005D72A1"/>
    <w:rsid w:val="005D7598"/>
    <w:rsid w:val="005E2419"/>
    <w:rsid w:val="00725118"/>
    <w:rsid w:val="00745C70"/>
    <w:rsid w:val="00776A56"/>
    <w:rsid w:val="00782E4C"/>
    <w:rsid w:val="007D24A7"/>
    <w:rsid w:val="007E00C9"/>
    <w:rsid w:val="008E6BD4"/>
    <w:rsid w:val="00910A2F"/>
    <w:rsid w:val="00997B82"/>
    <w:rsid w:val="00AB7DC6"/>
    <w:rsid w:val="00AE49C0"/>
    <w:rsid w:val="00BA7D20"/>
    <w:rsid w:val="00C53DF4"/>
    <w:rsid w:val="00C8131E"/>
    <w:rsid w:val="00CA0596"/>
    <w:rsid w:val="00D14C9C"/>
    <w:rsid w:val="00D16B64"/>
    <w:rsid w:val="00DD2600"/>
    <w:rsid w:val="00DD593E"/>
    <w:rsid w:val="00E42249"/>
    <w:rsid w:val="00E54B1B"/>
    <w:rsid w:val="00E62B72"/>
    <w:rsid w:val="00EF3525"/>
    <w:rsid w:val="00F152F2"/>
    <w:rsid w:val="00F65AE3"/>
    <w:rsid w:val="00FB7195"/>
    <w:rsid w:val="00FC20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5C70"/>
    <w:rPr>
      <w:rFonts w:ascii="Calibri" w:eastAsia="Times New Roman" w:hAnsi="Calibri" w:cs="Times New Roman"/>
      <w:lang w:eastAsia="it-IT"/>
    </w:rPr>
  </w:style>
  <w:style w:type="paragraph" w:styleId="Titolo2">
    <w:name w:val="heading 2"/>
    <w:basedOn w:val="Normale"/>
    <w:next w:val="Normale"/>
    <w:link w:val="Titolo2Carattere"/>
    <w:qFormat/>
    <w:rsid w:val="00745C70"/>
    <w:pPr>
      <w:keepNext/>
      <w:spacing w:after="0" w:line="240" w:lineRule="auto"/>
      <w:outlineLvl w:val="1"/>
    </w:pPr>
    <w:rPr>
      <w:rFonts w:ascii="Lucida Console" w:hAnsi="Lucida Console" w:cs="Lucida Console"/>
      <w:color w:val="008080"/>
      <w:sz w:val="32"/>
      <w:szCs w:val="32"/>
      <w:lang w:bidi="ta-IN"/>
    </w:rPr>
  </w:style>
  <w:style w:type="paragraph" w:styleId="Titolo4">
    <w:name w:val="heading 4"/>
    <w:basedOn w:val="Normale"/>
    <w:next w:val="Normale"/>
    <w:link w:val="Titolo4Carattere"/>
    <w:qFormat/>
    <w:rsid w:val="00745C70"/>
    <w:pPr>
      <w:keepNext/>
      <w:spacing w:before="240" w:after="60" w:line="240" w:lineRule="auto"/>
      <w:outlineLvl w:val="3"/>
    </w:pPr>
    <w:rPr>
      <w:b/>
      <w:bCs/>
      <w:sz w:val="28"/>
      <w:szCs w:val="28"/>
      <w:lang w:bidi="ta-IN"/>
    </w:rPr>
  </w:style>
  <w:style w:type="paragraph" w:styleId="Titolo8">
    <w:name w:val="heading 8"/>
    <w:basedOn w:val="Normale"/>
    <w:next w:val="Normale"/>
    <w:link w:val="Titolo8Carattere"/>
    <w:qFormat/>
    <w:rsid w:val="00745C70"/>
    <w:pPr>
      <w:keepNext/>
      <w:spacing w:after="0" w:line="240" w:lineRule="auto"/>
      <w:outlineLvl w:val="7"/>
    </w:pPr>
    <w:rPr>
      <w:rFonts w:ascii="Times New Roman" w:hAnsi="Times New Roman" w:cs="Latha"/>
      <w:i/>
      <w:iCs/>
      <w:sz w:val="20"/>
      <w:szCs w:val="20"/>
      <w:lang w:bidi="ta-IN"/>
    </w:rPr>
  </w:style>
  <w:style w:type="paragraph" w:styleId="Titolo9">
    <w:name w:val="heading 9"/>
    <w:basedOn w:val="Normale"/>
    <w:next w:val="Normale"/>
    <w:link w:val="Titolo9Carattere"/>
    <w:uiPriority w:val="9"/>
    <w:semiHidden/>
    <w:unhideWhenUsed/>
    <w:qFormat/>
    <w:rsid w:val="00E422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45C70"/>
    <w:rPr>
      <w:rFonts w:ascii="Lucida Console" w:eastAsia="Times New Roman" w:hAnsi="Lucida Console" w:cs="Lucida Console"/>
      <w:color w:val="008080"/>
      <w:sz w:val="32"/>
      <w:szCs w:val="32"/>
      <w:lang w:eastAsia="it-IT" w:bidi="ta-IN"/>
    </w:rPr>
  </w:style>
  <w:style w:type="character" w:customStyle="1" w:styleId="Titolo4Carattere">
    <w:name w:val="Titolo 4 Carattere"/>
    <w:basedOn w:val="Carpredefinitoparagrafo"/>
    <w:link w:val="Titolo4"/>
    <w:rsid w:val="00745C70"/>
    <w:rPr>
      <w:rFonts w:ascii="Calibri" w:eastAsia="Times New Roman" w:hAnsi="Calibri" w:cs="Times New Roman"/>
      <w:b/>
      <w:bCs/>
      <w:sz w:val="28"/>
      <w:szCs w:val="28"/>
      <w:lang w:eastAsia="it-IT" w:bidi="ta-IN"/>
    </w:rPr>
  </w:style>
  <w:style w:type="character" w:customStyle="1" w:styleId="Titolo8Carattere">
    <w:name w:val="Titolo 8 Carattere"/>
    <w:basedOn w:val="Carpredefinitoparagrafo"/>
    <w:link w:val="Titolo8"/>
    <w:rsid w:val="00745C70"/>
    <w:rPr>
      <w:rFonts w:ascii="Times New Roman" w:eastAsia="Times New Roman" w:hAnsi="Times New Roman" w:cs="Latha"/>
      <w:i/>
      <w:iCs/>
      <w:sz w:val="20"/>
      <w:szCs w:val="20"/>
      <w:lang w:eastAsia="it-IT" w:bidi="ta-IN"/>
    </w:rPr>
  </w:style>
  <w:style w:type="paragraph" w:styleId="Testonormale">
    <w:name w:val="Plain Text"/>
    <w:basedOn w:val="Normale"/>
    <w:link w:val="TestonormaleCarattere"/>
    <w:rsid w:val="00745C70"/>
    <w:pPr>
      <w:spacing w:after="0" w:line="240" w:lineRule="auto"/>
    </w:pPr>
    <w:rPr>
      <w:rFonts w:ascii="Courier New" w:hAnsi="Courier New" w:cs="Courier New"/>
      <w:sz w:val="20"/>
      <w:szCs w:val="20"/>
      <w:lang w:bidi="ta-IN"/>
    </w:rPr>
  </w:style>
  <w:style w:type="character" w:customStyle="1" w:styleId="TestonormaleCarattere">
    <w:name w:val="Testo normale Carattere"/>
    <w:basedOn w:val="Carpredefinitoparagrafo"/>
    <w:link w:val="Testonormale"/>
    <w:rsid w:val="00745C70"/>
    <w:rPr>
      <w:rFonts w:ascii="Courier New" w:eastAsia="Times New Roman" w:hAnsi="Courier New" w:cs="Courier New"/>
      <w:sz w:val="20"/>
      <w:szCs w:val="20"/>
      <w:lang w:eastAsia="it-IT" w:bidi="ta-IN"/>
    </w:rPr>
  </w:style>
  <w:style w:type="paragraph" w:customStyle="1" w:styleId="OmniPage3">
    <w:name w:val="OmniPage #3"/>
    <w:basedOn w:val="Normale"/>
    <w:rsid w:val="00745C70"/>
    <w:pPr>
      <w:tabs>
        <w:tab w:val="right" w:pos="9272"/>
      </w:tabs>
      <w:autoSpaceDE w:val="0"/>
      <w:autoSpaceDN w:val="0"/>
      <w:spacing w:after="0" w:line="240" w:lineRule="auto"/>
      <w:ind w:left="1714"/>
    </w:pPr>
    <w:rPr>
      <w:rFonts w:ascii="Times New Roman" w:hAnsi="Times New Roman" w:cs="Latha"/>
      <w:sz w:val="20"/>
      <w:szCs w:val="20"/>
      <w:lang w:val="en-US" w:bidi="ta-IN"/>
    </w:rPr>
  </w:style>
  <w:style w:type="paragraph" w:customStyle="1" w:styleId="OmniPage14">
    <w:name w:val="OmniPage #14"/>
    <w:basedOn w:val="Normale"/>
    <w:rsid w:val="00745C70"/>
    <w:pPr>
      <w:tabs>
        <w:tab w:val="left" w:pos="882"/>
      </w:tabs>
      <w:autoSpaceDE w:val="0"/>
      <w:autoSpaceDN w:val="0"/>
      <w:spacing w:after="0" w:line="240" w:lineRule="auto"/>
      <w:ind w:left="1717" w:right="100" w:hanging="365"/>
      <w:jc w:val="both"/>
    </w:pPr>
    <w:rPr>
      <w:rFonts w:ascii="Times New Roman" w:hAnsi="Times New Roman" w:cs="Latha"/>
      <w:sz w:val="20"/>
      <w:szCs w:val="20"/>
      <w:lang w:val="en-US" w:bidi="ta-IN"/>
    </w:rPr>
  </w:style>
  <w:style w:type="paragraph" w:customStyle="1" w:styleId="OmniPage6">
    <w:name w:val="OmniPage #6"/>
    <w:basedOn w:val="Normale"/>
    <w:rsid w:val="00745C70"/>
    <w:pPr>
      <w:autoSpaceDE w:val="0"/>
      <w:autoSpaceDN w:val="0"/>
      <w:spacing w:after="0" w:line="240" w:lineRule="auto"/>
      <w:ind w:left="1331"/>
    </w:pPr>
    <w:rPr>
      <w:rFonts w:ascii="Times New Roman" w:hAnsi="Times New Roman" w:cs="Latha"/>
      <w:sz w:val="20"/>
      <w:szCs w:val="20"/>
      <w:lang w:val="en-US" w:bidi="ta-IN"/>
    </w:rPr>
  </w:style>
  <w:style w:type="paragraph" w:styleId="Didascalia">
    <w:name w:val="caption"/>
    <w:basedOn w:val="Normale"/>
    <w:next w:val="Normale"/>
    <w:qFormat/>
    <w:rsid w:val="00745C70"/>
    <w:pPr>
      <w:spacing w:after="0" w:line="240" w:lineRule="auto"/>
      <w:jc w:val="center"/>
    </w:pPr>
    <w:rPr>
      <w:rFonts w:ascii="Times New Roman" w:hAnsi="Times New Roman"/>
      <w:sz w:val="24"/>
      <w:szCs w:val="24"/>
    </w:rPr>
  </w:style>
  <w:style w:type="paragraph" w:customStyle="1" w:styleId="Default">
    <w:name w:val="Default"/>
    <w:rsid w:val="00745C70"/>
    <w:pPr>
      <w:autoSpaceDE w:val="0"/>
      <w:autoSpaceDN w:val="0"/>
      <w:adjustRightInd w:val="0"/>
      <w:spacing w:after="0" w:line="240" w:lineRule="auto"/>
    </w:pPr>
    <w:rPr>
      <w:rFonts w:ascii="Comic Sans MS" w:eastAsia="Times New Roman" w:hAnsi="Comic Sans MS" w:cs="Comic Sans MS"/>
      <w:color w:val="000000"/>
      <w:sz w:val="24"/>
      <w:szCs w:val="24"/>
      <w:lang w:eastAsia="it-IT"/>
    </w:rPr>
  </w:style>
  <w:style w:type="paragraph" w:styleId="Paragrafoelenco">
    <w:name w:val="List Paragraph"/>
    <w:basedOn w:val="Normale"/>
    <w:uiPriority w:val="34"/>
    <w:qFormat/>
    <w:rsid w:val="00745C70"/>
    <w:pPr>
      <w:ind w:left="720"/>
      <w:contextualSpacing/>
    </w:pPr>
  </w:style>
  <w:style w:type="paragraph" w:styleId="Corpodeltesto">
    <w:name w:val="Body Text"/>
    <w:basedOn w:val="Normale"/>
    <w:link w:val="CorpodeltestoCarattere"/>
    <w:rsid w:val="00745C70"/>
    <w:pPr>
      <w:spacing w:after="0" w:line="240" w:lineRule="auto"/>
      <w:jc w:val="both"/>
    </w:pPr>
    <w:rPr>
      <w:rFonts w:ascii="Times New Roman" w:hAnsi="Times New Roman"/>
      <w:sz w:val="28"/>
      <w:szCs w:val="24"/>
    </w:rPr>
  </w:style>
  <w:style w:type="character" w:customStyle="1" w:styleId="CorpodeltestoCarattere">
    <w:name w:val="Corpo del testo Carattere"/>
    <w:basedOn w:val="Carpredefinitoparagrafo"/>
    <w:link w:val="Corpodeltesto"/>
    <w:rsid w:val="00745C70"/>
    <w:rPr>
      <w:rFonts w:ascii="Times New Roman" w:eastAsia="Times New Roman" w:hAnsi="Times New Roman" w:cs="Times New Roman"/>
      <w:sz w:val="28"/>
      <w:szCs w:val="24"/>
      <w:lang w:eastAsia="it-IT"/>
    </w:rPr>
  </w:style>
  <w:style w:type="paragraph" w:styleId="Corpodeltesto3">
    <w:name w:val="Body Text 3"/>
    <w:basedOn w:val="Normale"/>
    <w:link w:val="Corpodeltesto3Carattere"/>
    <w:uiPriority w:val="99"/>
    <w:semiHidden/>
    <w:unhideWhenUsed/>
    <w:rsid w:val="00745C7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45C70"/>
    <w:rPr>
      <w:rFonts w:ascii="Calibri" w:eastAsia="Times New Roman" w:hAnsi="Calibri" w:cs="Times New Roman"/>
      <w:sz w:val="16"/>
      <w:szCs w:val="16"/>
      <w:lang w:eastAsia="it-IT"/>
    </w:rPr>
  </w:style>
  <w:style w:type="paragraph" w:styleId="Testonotaapidipagina">
    <w:name w:val="footnote text"/>
    <w:basedOn w:val="Normale"/>
    <w:link w:val="TestonotaapidipaginaCarattere"/>
    <w:semiHidden/>
    <w:rsid w:val="00745C70"/>
    <w:pPr>
      <w:spacing w:after="0" w:line="240" w:lineRule="auto"/>
    </w:pPr>
    <w:rPr>
      <w:rFonts w:ascii="Times New Roman" w:hAnsi="Times New Roman"/>
      <w:sz w:val="20"/>
      <w:szCs w:val="20"/>
      <w:lang w:bidi="he-IL"/>
    </w:rPr>
  </w:style>
  <w:style w:type="character" w:customStyle="1" w:styleId="TestonotaapidipaginaCarattere">
    <w:name w:val="Testo nota a piè di pagina Carattere"/>
    <w:basedOn w:val="Carpredefinitoparagrafo"/>
    <w:link w:val="Testonotaapidipagina"/>
    <w:semiHidden/>
    <w:rsid w:val="00745C70"/>
    <w:rPr>
      <w:rFonts w:ascii="Times New Roman" w:eastAsia="Times New Roman" w:hAnsi="Times New Roman" w:cs="Times New Roman"/>
      <w:sz w:val="20"/>
      <w:szCs w:val="20"/>
      <w:lang w:eastAsia="it-IT" w:bidi="he-IL"/>
    </w:rPr>
  </w:style>
  <w:style w:type="paragraph" w:styleId="Testodelblocco">
    <w:name w:val="Block Text"/>
    <w:basedOn w:val="Normale"/>
    <w:rsid w:val="00745C70"/>
    <w:pPr>
      <w:spacing w:after="0" w:line="240" w:lineRule="auto"/>
      <w:ind w:left="497" w:right="-143" w:hanging="567"/>
    </w:pPr>
    <w:rPr>
      <w:rFonts w:ascii="Times New Roman" w:hAnsi="Times New Roman" w:cs="Latha"/>
      <w:sz w:val="24"/>
      <w:szCs w:val="24"/>
      <w:lang w:bidi="ta-IN"/>
    </w:rPr>
  </w:style>
  <w:style w:type="character" w:styleId="Collegamentoipertestuale">
    <w:name w:val="Hyperlink"/>
    <w:basedOn w:val="Carpredefinitoparagrafo"/>
    <w:uiPriority w:val="99"/>
    <w:semiHidden/>
    <w:unhideWhenUsed/>
    <w:rsid w:val="0034133A"/>
    <w:rPr>
      <w:color w:val="0000FF"/>
      <w:u w:val="single"/>
    </w:rPr>
  </w:style>
  <w:style w:type="paragraph" w:styleId="Testofumetto">
    <w:name w:val="Balloon Text"/>
    <w:basedOn w:val="Normale"/>
    <w:link w:val="TestofumettoCarattere"/>
    <w:uiPriority w:val="99"/>
    <w:semiHidden/>
    <w:unhideWhenUsed/>
    <w:rsid w:val="00EF35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3525"/>
    <w:rPr>
      <w:rFonts w:ascii="Tahoma" w:eastAsia="Times New Roman" w:hAnsi="Tahoma" w:cs="Tahoma"/>
      <w:sz w:val="16"/>
      <w:szCs w:val="16"/>
      <w:lang w:eastAsia="it-IT"/>
    </w:rPr>
  </w:style>
  <w:style w:type="character" w:customStyle="1" w:styleId="Titolo9Carattere">
    <w:name w:val="Titolo 9 Carattere"/>
    <w:basedOn w:val="Carpredefinitoparagrafo"/>
    <w:link w:val="Titolo9"/>
    <w:uiPriority w:val="9"/>
    <w:semiHidden/>
    <w:rsid w:val="00E42249"/>
    <w:rPr>
      <w:rFonts w:asciiTheme="majorHAnsi" w:eastAsiaTheme="majorEastAsia" w:hAnsiTheme="majorHAnsi" w:cstheme="majorBidi"/>
      <w:i/>
      <w:iCs/>
      <w:color w:val="404040" w:themeColor="text1" w:themeTint="BF"/>
      <w:sz w:val="20"/>
      <w:szCs w:val="20"/>
      <w:lang w:eastAsia="it-IT"/>
    </w:rPr>
  </w:style>
  <w:style w:type="paragraph" w:styleId="Sottotitolo">
    <w:name w:val="Subtitle"/>
    <w:basedOn w:val="Normale"/>
    <w:link w:val="SottotitoloCarattere"/>
    <w:qFormat/>
    <w:rsid w:val="00E42249"/>
    <w:pPr>
      <w:spacing w:after="0" w:line="240" w:lineRule="auto"/>
      <w:ind w:left="1134"/>
      <w:jc w:val="both"/>
    </w:pPr>
    <w:rPr>
      <w:rFonts w:ascii="Times New Roman" w:hAnsi="Times New Roman"/>
      <w:b/>
      <w:bCs/>
      <w:sz w:val="28"/>
      <w:szCs w:val="24"/>
    </w:rPr>
  </w:style>
  <w:style w:type="character" w:customStyle="1" w:styleId="SottotitoloCarattere">
    <w:name w:val="Sottotitolo Carattere"/>
    <w:basedOn w:val="Carpredefinitoparagrafo"/>
    <w:link w:val="Sottotitolo"/>
    <w:rsid w:val="00E42249"/>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558978548">
      <w:bodyDiv w:val="1"/>
      <w:marLeft w:val="0"/>
      <w:marRight w:val="0"/>
      <w:marTop w:val="0"/>
      <w:marBottom w:val="0"/>
      <w:divBdr>
        <w:top w:val="none" w:sz="0" w:space="0" w:color="auto"/>
        <w:left w:val="none" w:sz="0" w:space="0" w:color="auto"/>
        <w:bottom w:val="none" w:sz="0" w:space="0" w:color="auto"/>
        <w:right w:val="none" w:sz="0" w:space="0" w:color="auto"/>
      </w:divBdr>
    </w:div>
    <w:div w:id="8452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portaleargo.it/argoweb/scuolanext/index.js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portaleargo.it/argoweb/scuolanext/index.jsf" TargetMode="External"/><Relationship Id="rId17" Type="http://schemas.openxmlformats.org/officeDocument/2006/relationships/hyperlink" Target="https://www.portaleargo.it/argoweb/scuolanext/index.jsf" TargetMode="External"/><Relationship Id="rId2" Type="http://schemas.openxmlformats.org/officeDocument/2006/relationships/numbering" Target="numbering.xml"/><Relationship Id="rId16" Type="http://schemas.openxmlformats.org/officeDocument/2006/relationships/hyperlink" Target="https://www.portaleargo.it/argoweb/scuolanext/index.jsf"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portaleargo.it/argoweb/scuolanext/index.jsf" TargetMode="External"/><Relationship Id="rId5" Type="http://schemas.openxmlformats.org/officeDocument/2006/relationships/webSettings" Target="webSettings.xml"/><Relationship Id="rId15" Type="http://schemas.openxmlformats.org/officeDocument/2006/relationships/hyperlink" Target="https://www.portaleargo.it/argoweb/scuolanext/index.jsf" TargetMode="External"/><Relationship Id="rId10" Type="http://schemas.openxmlformats.org/officeDocument/2006/relationships/hyperlink" Target="https://www.portaleargo.it/argoweb/scuolanext/index.js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portaleargo.it/argoweb/scuolanext/index.js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9891-C65D-47D3-B728-44B41CFF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4150</Words>
  <Characters>23659</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BUFFA</dc:creator>
  <cp:keywords/>
  <dc:description/>
  <cp:lastModifiedBy>BUFFA</cp:lastModifiedBy>
  <cp:revision>29</cp:revision>
  <cp:lastPrinted>2016-05-13T17:40:00Z</cp:lastPrinted>
  <dcterms:created xsi:type="dcterms:W3CDTF">2016-05-01T18:49:00Z</dcterms:created>
  <dcterms:modified xsi:type="dcterms:W3CDTF">2016-05-13T17:41:00Z</dcterms:modified>
</cp:coreProperties>
</file>