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1E7ADB" w:rsidRPr="001E7ADB">
                                <w:rPr>
                                  <w:rStyle w:val="Collegamentoipertestuale"/>
                                </w:rPr>
                                <w:t>https://anief.org/as/RW2M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B312EC" w:rsidRDefault="001E7ADB" w:rsidP="003532F5">
                            <w:hyperlink r:id="rId5" w:history="1">
                              <w:r w:rsidR="00624A88" w:rsidRPr="00624A88">
                                <w:rPr>
                                  <w:rStyle w:val="Collegamentoipertestuale"/>
                                </w:rPr>
                                <w:t>friuliveneziagiulia@anief.net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6" w:history="1">
                        <w:r w:rsidR="001E7ADB" w:rsidRPr="001E7ADB">
                          <w:rPr>
                            <w:rStyle w:val="Collegamentoipertestuale"/>
                          </w:rPr>
                          <w:t>https://anief.org/as/RW2M</w:t>
                        </w:r>
                      </w:hyperlink>
                      <w:bookmarkStart w:id="1" w:name="_GoBack"/>
                      <w:bookmarkEnd w:id="1"/>
                    </w:p>
                    <w:p w:rsidR="00B312EC" w:rsidRDefault="001E7ADB" w:rsidP="003532F5">
                      <w:hyperlink r:id="rId7" w:history="1">
                        <w:r w:rsidR="00624A88" w:rsidRPr="00624A88">
                          <w:rPr>
                            <w:rStyle w:val="Collegamentoipertestuale"/>
                          </w:rPr>
                          <w:t>friuliveneziagiulia@anief.net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A32120">
                            <w:r>
                              <w:t>GIOVANNI PORTUESI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A32120">
                      <w:r>
                        <w:t>GIOVANNI PORTUESI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A32120" w:rsidRDefault="00A32120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3212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SICILIA PALERMO/AGRIGENTO/TRAPANI</w:t>
                            </w:r>
                          </w:p>
                          <w:p w:rsidR="00135E85" w:rsidRPr="008263F5" w:rsidRDefault="00A32120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09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08:15 – 10:15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A32120" w:rsidRDefault="00A32120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32120">
                        <w:rPr>
                          <w:color w:val="FFFFFF" w:themeColor="background1"/>
                          <w:sz w:val="24"/>
                          <w:szCs w:val="24"/>
                        </w:rPr>
                        <w:t>SICILIA PALERMO/AGRIGENTO/TRAPANI</w:t>
                      </w:r>
                    </w:p>
                    <w:p w:rsidR="00135E85" w:rsidRPr="008263F5" w:rsidRDefault="00A32120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09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08:15 – 10:15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1E7ADB"/>
    <w:rsid w:val="003532F5"/>
    <w:rsid w:val="004379B7"/>
    <w:rsid w:val="00624A88"/>
    <w:rsid w:val="00720376"/>
    <w:rsid w:val="008263F5"/>
    <w:rsid w:val="008D1737"/>
    <w:rsid w:val="009C6A1C"/>
    <w:rsid w:val="00A32120"/>
    <w:rsid w:val="00B312EC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file:///C:\Users\gi.mistretta\Downloads\seminari%20file%20editabili\friuliveneziagiulia@anief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nief.org/as/RW2M" TargetMode="External"/><Relationship Id="rId5" Type="http://schemas.openxmlformats.org/officeDocument/2006/relationships/hyperlink" Target="file:///C:\Users\gi.mistretta\Downloads\seminari%20file%20editabili\friuliveneziagiulia@anief.net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anief.org/as/RW2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3</cp:revision>
  <dcterms:created xsi:type="dcterms:W3CDTF">2022-03-03T11:21:00Z</dcterms:created>
  <dcterms:modified xsi:type="dcterms:W3CDTF">2022-03-03T13:46:00Z</dcterms:modified>
</cp:coreProperties>
</file>